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739" w:tblpY="1947"/>
        <w:tblW w:w="11052" w:type="dxa"/>
        <w:tblLayout w:type="fixed"/>
        <w:tblLook w:val="04A0" w:firstRow="1" w:lastRow="0" w:firstColumn="1" w:lastColumn="0" w:noHBand="0" w:noVBand="1"/>
      </w:tblPr>
      <w:tblGrid>
        <w:gridCol w:w="2263"/>
        <w:gridCol w:w="1701"/>
        <w:gridCol w:w="1560"/>
        <w:gridCol w:w="1275"/>
        <w:gridCol w:w="1701"/>
        <w:gridCol w:w="1134"/>
        <w:gridCol w:w="1364"/>
        <w:gridCol w:w="54"/>
      </w:tblGrid>
      <w:tr w:rsidR="007C3A8E" w14:paraId="3E2DB725" w14:textId="77777777" w:rsidTr="00EF5FF1">
        <w:trPr>
          <w:gridAfter w:val="1"/>
          <w:wAfter w:w="54" w:type="dxa"/>
          <w:trHeight w:val="396"/>
        </w:trPr>
        <w:tc>
          <w:tcPr>
            <w:tcW w:w="10998"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0A88C4" w14:textId="77777777" w:rsidR="007C3A8E" w:rsidRDefault="00660610">
            <w:pPr>
              <w:snapToGrid w:val="0"/>
              <w:jc w:val="center"/>
              <w:rPr>
                <w:rFonts w:ascii="Arial" w:hAnsi="Arial" w:cs="Arial"/>
                <w:b/>
                <w:sz w:val="28"/>
                <w:szCs w:val="28"/>
              </w:rPr>
            </w:pPr>
            <w:r>
              <w:rPr>
                <w:rFonts w:ascii="Arial" w:hAnsi="Arial" w:cs="Arial"/>
                <w:b/>
                <w:sz w:val="28"/>
                <w:szCs w:val="28"/>
              </w:rPr>
              <w:t>Fraud Investigation Report</w:t>
            </w:r>
          </w:p>
        </w:tc>
      </w:tr>
      <w:tr w:rsidR="007C3A8E" w14:paraId="48E62342" w14:textId="77777777" w:rsidTr="00EF5FF1">
        <w:trPr>
          <w:gridAfter w:val="1"/>
          <w:wAfter w:w="54" w:type="dxa"/>
          <w:trHeight w:val="246"/>
        </w:trPr>
        <w:tc>
          <w:tcPr>
            <w:tcW w:w="10998" w:type="dxa"/>
            <w:gridSpan w:val="7"/>
            <w:tcBorders>
              <w:top w:val="single" w:sz="4" w:space="0" w:color="000000"/>
              <w:left w:val="single" w:sz="4" w:space="0" w:color="000000"/>
              <w:bottom w:val="single" w:sz="4" w:space="0" w:color="000000"/>
              <w:right w:val="single" w:sz="4" w:space="0" w:color="000000"/>
            </w:tcBorders>
            <w:vAlign w:val="center"/>
          </w:tcPr>
          <w:p w14:paraId="7AD7EE83" w14:textId="77777777" w:rsidR="007C3A8E" w:rsidRPr="00110C37" w:rsidRDefault="00660610">
            <w:pPr>
              <w:snapToGrid w:val="0"/>
              <w:rPr>
                <w:rFonts w:asciiTheme="minorHAnsi" w:hAnsiTheme="minorHAnsi" w:cstheme="minorHAnsi"/>
                <w:b/>
                <w:sz w:val="20"/>
                <w:szCs w:val="20"/>
              </w:rPr>
            </w:pPr>
            <w:r w:rsidRPr="00110C37">
              <w:rPr>
                <w:rFonts w:asciiTheme="minorHAnsi" w:hAnsiTheme="minorHAnsi" w:cstheme="minorHAnsi"/>
                <w:b/>
                <w:sz w:val="20"/>
                <w:szCs w:val="20"/>
              </w:rPr>
              <w:t>Branch Details:</w:t>
            </w:r>
          </w:p>
        </w:tc>
      </w:tr>
      <w:tr w:rsidR="007C3A8E" w14:paraId="54EB5A3C" w14:textId="77777777" w:rsidTr="00AC3D43">
        <w:trPr>
          <w:gridAfter w:val="1"/>
          <w:wAfter w:w="54" w:type="dxa"/>
          <w:trHeight w:val="323"/>
        </w:trPr>
        <w:tc>
          <w:tcPr>
            <w:tcW w:w="2263" w:type="dxa"/>
            <w:tcBorders>
              <w:top w:val="single" w:sz="4" w:space="0" w:color="000000"/>
              <w:left w:val="single" w:sz="4" w:space="0" w:color="000000"/>
              <w:bottom w:val="single" w:sz="4" w:space="0" w:color="000000"/>
            </w:tcBorders>
            <w:shd w:val="clear" w:color="auto" w:fill="D9D9D9" w:themeFill="background1" w:themeFillShade="D9"/>
            <w:vAlign w:val="center"/>
          </w:tcPr>
          <w:p w14:paraId="3FE364A2" w14:textId="77777777" w:rsidR="007C3A8E" w:rsidRPr="00110C37" w:rsidRDefault="00660610">
            <w:pPr>
              <w:snapToGrid w:val="0"/>
              <w:jc w:val="center"/>
              <w:rPr>
                <w:rFonts w:asciiTheme="minorHAnsi" w:hAnsiTheme="minorHAnsi" w:cstheme="minorHAnsi"/>
                <w:b/>
                <w:sz w:val="20"/>
                <w:szCs w:val="20"/>
              </w:rPr>
            </w:pPr>
            <w:r w:rsidRPr="00110C37">
              <w:rPr>
                <w:rFonts w:asciiTheme="minorHAnsi" w:hAnsiTheme="minorHAnsi" w:cstheme="minorHAnsi"/>
                <w:b/>
                <w:sz w:val="20"/>
                <w:szCs w:val="20"/>
              </w:rPr>
              <w:t>Branch Code</w:t>
            </w:r>
          </w:p>
        </w:tc>
        <w:tc>
          <w:tcPr>
            <w:tcW w:w="1701" w:type="dxa"/>
            <w:tcBorders>
              <w:top w:val="single" w:sz="4" w:space="0" w:color="000000"/>
              <w:left w:val="single" w:sz="4" w:space="0" w:color="000000"/>
              <w:bottom w:val="single" w:sz="4" w:space="0" w:color="000000"/>
            </w:tcBorders>
            <w:shd w:val="clear" w:color="auto" w:fill="D9D9D9" w:themeFill="background1" w:themeFillShade="D9"/>
            <w:vAlign w:val="center"/>
          </w:tcPr>
          <w:p w14:paraId="11986389" w14:textId="77777777" w:rsidR="007C3A8E" w:rsidRPr="00110C37" w:rsidRDefault="00660610">
            <w:pPr>
              <w:snapToGrid w:val="0"/>
              <w:jc w:val="center"/>
              <w:rPr>
                <w:rFonts w:asciiTheme="minorHAnsi" w:hAnsiTheme="minorHAnsi" w:cstheme="minorHAnsi"/>
                <w:b/>
                <w:sz w:val="20"/>
                <w:szCs w:val="20"/>
              </w:rPr>
            </w:pPr>
            <w:r w:rsidRPr="00110C37">
              <w:rPr>
                <w:rFonts w:asciiTheme="minorHAnsi" w:hAnsiTheme="minorHAnsi" w:cstheme="minorHAnsi"/>
                <w:b/>
                <w:sz w:val="20"/>
                <w:szCs w:val="20"/>
              </w:rPr>
              <w:t>Branch Name</w:t>
            </w:r>
          </w:p>
        </w:tc>
        <w:tc>
          <w:tcPr>
            <w:tcW w:w="1560" w:type="dxa"/>
            <w:tcBorders>
              <w:top w:val="single" w:sz="4" w:space="0" w:color="000000"/>
              <w:left w:val="single" w:sz="4" w:space="0" w:color="000000"/>
              <w:bottom w:val="single" w:sz="4" w:space="0" w:color="000000"/>
            </w:tcBorders>
            <w:shd w:val="clear" w:color="auto" w:fill="D9D9D9" w:themeFill="background1" w:themeFillShade="D9"/>
            <w:vAlign w:val="center"/>
          </w:tcPr>
          <w:p w14:paraId="1E2F3997" w14:textId="77777777" w:rsidR="007C3A8E" w:rsidRPr="00110C37" w:rsidRDefault="00660610">
            <w:pPr>
              <w:snapToGrid w:val="0"/>
              <w:jc w:val="center"/>
              <w:rPr>
                <w:rFonts w:asciiTheme="minorHAnsi" w:hAnsiTheme="minorHAnsi" w:cstheme="minorHAnsi"/>
                <w:b/>
                <w:sz w:val="20"/>
                <w:szCs w:val="20"/>
              </w:rPr>
            </w:pPr>
            <w:r w:rsidRPr="00110C37">
              <w:rPr>
                <w:rFonts w:asciiTheme="minorHAnsi" w:hAnsiTheme="minorHAnsi" w:cstheme="minorHAnsi"/>
                <w:b/>
                <w:sz w:val="20"/>
                <w:szCs w:val="20"/>
              </w:rPr>
              <w:t>Cluster</w:t>
            </w:r>
          </w:p>
        </w:tc>
        <w:tc>
          <w:tcPr>
            <w:tcW w:w="1275" w:type="dxa"/>
            <w:tcBorders>
              <w:top w:val="single" w:sz="4" w:space="0" w:color="000000"/>
              <w:left w:val="single" w:sz="4" w:space="0" w:color="000000"/>
              <w:bottom w:val="single" w:sz="4" w:space="0" w:color="000000"/>
            </w:tcBorders>
            <w:shd w:val="clear" w:color="auto" w:fill="D9D9D9" w:themeFill="background1" w:themeFillShade="D9"/>
            <w:vAlign w:val="center"/>
          </w:tcPr>
          <w:p w14:paraId="14C11FE3" w14:textId="77777777" w:rsidR="007C3A8E" w:rsidRPr="00110C37" w:rsidRDefault="00660610">
            <w:pPr>
              <w:snapToGrid w:val="0"/>
              <w:jc w:val="center"/>
              <w:rPr>
                <w:rFonts w:asciiTheme="minorHAnsi" w:hAnsiTheme="minorHAnsi" w:cstheme="minorHAnsi"/>
                <w:b/>
                <w:sz w:val="20"/>
                <w:szCs w:val="20"/>
              </w:rPr>
            </w:pPr>
            <w:r w:rsidRPr="00110C37">
              <w:rPr>
                <w:rFonts w:asciiTheme="minorHAnsi" w:hAnsiTheme="minorHAnsi" w:cstheme="minorHAnsi"/>
                <w:b/>
                <w:sz w:val="20"/>
                <w:szCs w:val="20"/>
              </w:rPr>
              <w:t>Area</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FF10C9F" w14:textId="77777777" w:rsidR="007C3A8E" w:rsidRPr="00110C37" w:rsidRDefault="00660610">
            <w:pPr>
              <w:snapToGrid w:val="0"/>
              <w:jc w:val="center"/>
              <w:rPr>
                <w:rFonts w:asciiTheme="minorHAnsi" w:hAnsiTheme="minorHAnsi" w:cstheme="minorHAnsi"/>
                <w:b/>
                <w:sz w:val="20"/>
                <w:szCs w:val="20"/>
              </w:rPr>
            </w:pPr>
            <w:r w:rsidRPr="00110C37">
              <w:rPr>
                <w:rFonts w:asciiTheme="minorHAnsi" w:hAnsiTheme="minorHAnsi" w:cstheme="minorHAnsi"/>
                <w:b/>
                <w:sz w:val="20"/>
                <w:szCs w:val="20"/>
              </w:rPr>
              <w:t>Region</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7E22B3" w14:textId="77777777" w:rsidR="007C3A8E" w:rsidRPr="00110C37" w:rsidRDefault="00660610">
            <w:pPr>
              <w:jc w:val="center"/>
              <w:rPr>
                <w:rFonts w:asciiTheme="minorHAnsi" w:hAnsiTheme="minorHAnsi" w:cstheme="minorHAnsi"/>
                <w:b/>
                <w:sz w:val="20"/>
                <w:szCs w:val="20"/>
              </w:rPr>
            </w:pPr>
            <w:r w:rsidRPr="00110C37">
              <w:rPr>
                <w:rFonts w:asciiTheme="minorHAnsi" w:hAnsiTheme="minorHAnsi" w:cstheme="minorHAnsi"/>
                <w:b/>
                <w:sz w:val="20"/>
                <w:szCs w:val="20"/>
              </w:rPr>
              <w:t>State</w:t>
            </w:r>
          </w:p>
        </w:tc>
        <w:tc>
          <w:tcPr>
            <w:tcW w:w="13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B061F4C" w14:textId="77777777" w:rsidR="007C3A8E" w:rsidRPr="00110C37" w:rsidRDefault="00660610">
            <w:pPr>
              <w:jc w:val="center"/>
              <w:rPr>
                <w:rFonts w:asciiTheme="minorHAnsi" w:hAnsiTheme="minorHAnsi" w:cstheme="minorHAnsi"/>
                <w:b/>
                <w:sz w:val="20"/>
                <w:szCs w:val="20"/>
              </w:rPr>
            </w:pPr>
            <w:r w:rsidRPr="00110C37">
              <w:rPr>
                <w:rFonts w:asciiTheme="minorHAnsi" w:hAnsiTheme="minorHAnsi" w:cstheme="minorHAnsi"/>
                <w:b/>
                <w:sz w:val="20"/>
                <w:szCs w:val="20"/>
              </w:rPr>
              <w:t>Zone</w:t>
            </w:r>
          </w:p>
        </w:tc>
      </w:tr>
      <w:tr w:rsidR="007C3A8E" w14:paraId="1670C802" w14:textId="77777777" w:rsidTr="00AC3D43">
        <w:trPr>
          <w:gridAfter w:val="1"/>
          <w:wAfter w:w="54" w:type="dxa"/>
          <w:trHeight w:val="170"/>
        </w:trPr>
        <w:tc>
          <w:tcPr>
            <w:tcW w:w="2263" w:type="dxa"/>
            <w:tcBorders>
              <w:top w:val="single" w:sz="4" w:space="0" w:color="000000"/>
              <w:left w:val="single" w:sz="4" w:space="0" w:color="000000"/>
              <w:bottom w:val="single" w:sz="4" w:space="0" w:color="000000"/>
            </w:tcBorders>
            <w:vAlign w:val="center"/>
          </w:tcPr>
          <w:p w14:paraId="63F18F67" w14:textId="62169A86" w:rsidR="007C3A8E" w:rsidRPr="00FE6ABB" w:rsidRDefault="00742608">
            <w:pPr>
              <w:jc w:val="center"/>
              <w:rPr>
                <w:rFonts w:asciiTheme="minorHAnsi" w:hAnsiTheme="minorHAnsi" w:cstheme="minorHAnsi"/>
                <w:sz w:val="18"/>
                <w:szCs w:val="18"/>
              </w:rPr>
            </w:pPr>
            <w:r w:rsidRPr="00FE6ABB">
              <w:rPr>
                <w:rFonts w:asciiTheme="minorHAnsi" w:hAnsiTheme="minorHAnsi" w:cstheme="minorHAnsi"/>
                <w:sz w:val="18"/>
                <w:szCs w:val="18"/>
              </w:rPr>
              <w:t>UP3</w:t>
            </w:r>
            <w:r w:rsidR="003E77C7">
              <w:rPr>
                <w:rFonts w:asciiTheme="minorHAnsi" w:hAnsiTheme="minorHAnsi" w:cstheme="minorHAnsi"/>
                <w:sz w:val="18"/>
                <w:szCs w:val="18"/>
              </w:rPr>
              <w:t>073</w:t>
            </w:r>
          </w:p>
        </w:tc>
        <w:tc>
          <w:tcPr>
            <w:tcW w:w="1701" w:type="dxa"/>
            <w:tcBorders>
              <w:top w:val="single" w:sz="4" w:space="0" w:color="000000"/>
              <w:left w:val="single" w:sz="4" w:space="0" w:color="000000"/>
              <w:bottom w:val="single" w:sz="4" w:space="0" w:color="000000"/>
            </w:tcBorders>
            <w:vAlign w:val="center"/>
          </w:tcPr>
          <w:p w14:paraId="451759EE" w14:textId="6FCDD3EF" w:rsidR="007C3A8E" w:rsidRPr="00FE6ABB" w:rsidRDefault="003E77C7">
            <w:pPr>
              <w:jc w:val="center"/>
              <w:rPr>
                <w:rFonts w:asciiTheme="minorHAnsi" w:hAnsiTheme="minorHAnsi" w:cstheme="minorHAnsi"/>
                <w:sz w:val="18"/>
                <w:szCs w:val="18"/>
              </w:rPr>
            </w:pPr>
            <w:r>
              <w:rPr>
                <w:rFonts w:asciiTheme="minorHAnsi" w:hAnsiTheme="minorHAnsi" w:cstheme="minorHAnsi"/>
                <w:sz w:val="18"/>
                <w:szCs w:val="18"/>
              </w:rPr>
              <w:t>Jhansi</w:t>
            </w:r>
            <w:r w:rsidR="008B6802">
              <w:rPr>
                <w:rFonts w:asciiTheme="minorHAnsi" w:hAnsiTheme="minorHAnsi" w:cstheme="minorHAnsi"/>
                <w:sz w:val="18"/>
                <w:szCs w:val="18"/>
              </w:rPr>
              <w:t xml:space="preserve"> 2</w:t>
            </w:r>
          </w:p>
        </w:tc>
        <w:tc>
          <w:tcPr>
            <w:tcW w:w="1560" w:type="dxa"/>
            <w:tcBorders>
              <w:top w:val="single" w:sz="4" w:space="0" w:color="000000"/>
              <w:left w:val="single" w:sz="4" w:space="0" w:color="000000"/>
              <w:bottom w:val="single" w:sz="4" w:space="0" w:color="000000"/>
            </w:tcBorders>
            <w:vAlign w:val="center"/>
          </w:tcPr>
          <w:p w14:paraId="2BE1CE70" w14:textId="0D8A0EB4" w:rsidR="007C3A8E" w:rsidRPr="00FE6ABB" w:rsidRDefault="005F270F">
            <w:pPr>
              <w:jc w:val="center"/>
              <w:rPr>
                <w:rFonts w:asciiTheme="minorHAnsi" w:hAnsiTheme="minorHAnsi" w:cstheme="minorHAnsi"/>
                <w:sz w:val="18"/>
                <w:szCs w:val="18"/>
              </w:rPr>
            </w:pPr>
            <w:r>
              <w:rPr>
                <w:rFonts w:asciiTheme="minorHAnsi" w:hAnsiTheme="minorHAnsi" w:cstheme="minorHAnsi"/>
                <w:sz w:val="18"/>
                <w:szCs w:val="18"/>
              </w:rPr>
              <w:t>Jhansi</w:t>
            </w:r>
          </w:p>
        </w:tc>
        <w:tc>
          <w:tcPr>
            <w:tcW w:w="1275" w:type="dxa"/>
            <w:tcBorders>
              <w:top w:val="single" w:sz="4" w:space="0" w:color="000000"/>
              <w:left w:val="single" w:sz="4" w:space="0" w:color="000000"/>
              <w:bottom w:val="single" w:sz="4" w:space="0" w:color="000000"/>
            </w:tcBorders>
            <w:vAlign w:val="center"/>
          </w:tcPr>
          <w:p w14:paraId="10B96366" w14:textId="7E1A1411" w:rsidR="007C3A8E" w:rsidRPr="00FE6ABB" w:rsidRDefault="005F270F">
            <w:pPr>
              <w:jc w:val="center"/>
              <w:rPr>
                <w:rFonts w:asciiTheme="minorHAnsi" w:hAnsiTheme="minorHAnsi" w:cstheme="minorHAnsi"/>
                <w:sz w:val="18"/>
                <w:szCs w:val="18"/>
              </w:rPr>
            </w:pPr>
            <w:r>
              <w:rPr>
                <w:rFonts w:asciiTheme="minorHAnsi" w:hAnsiTheme="minorHAnsi" w:cstheme="minorHAnsi"/>
                <w:sz w:val="18"/>
                <w:szCs w:val="18"/>
              </w:rPr>
              <w:t>Jhansi</w:t>
            </w:r>
          </w:p>
        </w:tc>
        <w:tc>
          <w:tcPr>
            <w:tcW w:w="1701" w:type="dxa"/>
            <w:tcBorders>
              <w:top w:val="single" w:sz="4" w:space="0" w:color="000000"/>
              <w:left w:val="single" w:sz="4" w:space="0" w:color="000000"/>
              <w:bottom w:val="single" w:sz="4" w:space="0" w:color="000000"/>
              <w:right w:val="single" w:sz="4" w:space="0" w:color="000000"/>
            </w:tcBorders>
            <w:vAlign w:val="center"/>
          </w:tcPr>
          <w:p w14:paraId="33270930" w14:textId="272249FF" w:rsidR="007C3A8E" w:rsidRPr="00FE6ABB" w:rsidRDefault="005F270F">
            <w:pPr>
              <w:jc w:val="center"/>
              <w:rPr>
                <w:rFonts w:asciiTheme="minorHAnsi" w:hAnsiTheme="minorHAnsi" w:cstheme="minorHAnsi"/>
                <w:sz w:val="18"/>
                <w:szCs w:val="18"/>
              </w:rPr>
            </w:pPr>
            <w:r>
              <w:rPr>
                <w:rFonts w:asciiTheme="minorHAnsi" w:hAnsiTheme="minorHAnsi" w:cstheme="minorHAnsi"/>
                <w:sz w:val="18"/>
                <w:szCs w:val="18"/>
              </w:rPr>
              <w:t>Jhansi</w:t>
            </w:r>
          </w:p>
        </w:tc>
        <w:tc>
          <w:tcPr>
            <w:tcW w:w="1134" w:type="dxa"/>
            <w:tcBorders>
              <w:top w:val="single" w:sz="4" w:space="0" w:color="000000"/>
              <w:left w:val="single" w:sz="4" w:space="0" w:color="000000"/>
              <w:bottom w:val="single" w:sz="4" w:space="0" w:color="000000"/>
              <w:right w:val="single" w:sz="4" w:space="0" w:color="000000"/>
            </w:tcBorders>
            <w:vAlign w:val="center"/>
          </w:tcPr>
          <w:p w14:paraId="7B9834B3" w14:textId="6BE620B9" w:rsidR="007C3A8E" w:rsidRPr="00FE6ABB" w:rsidRDefault="005F270F">
            <w:pPr>
              <w:jc w:val="center"/>
              <w:rPr>
                <w:rFonts w:asciiTheme="minorHAnsi" w:hAnsiTheme="minorHAnsi" w:cstheme="minorHAnsi"/>
                <w:sz w:val="18"/>
                <w:szCs w:val="18"/>
              </w:rPr>
            </w:pPr>
            <w:r>
              <w:rPr>
                <w:rFonts w:asciiTheme="minorHAnsi" w:hAnsiTheme="minorHAnsi" w:cstheme="minorHAnsi"/>
                <w:sz w:val="18"/>
                <w:szCs w:val="18"/>
              </w:rPr>
              <w:t>Madhya</w:t>
            </w:r>
            <w:r w:rsidR="00660610" w:rsidRPr="00FE6ABB">
              <w:rPr>
                <w:rFonts w:asciiTheme="minorHAnsi" w:hAnsiTheme="minorHAnsi" w:cstheme="minorHAnsi"/>
                <w:sz w:val="18"/>
                <w:szCs w:val="18"/>
              </w:rPr>
              <w:t xml:space="preserve"> Pradesh</w:t>
            </w:r>
          </w:p>
        </w:tc>
        <w:tc>
          <w:tcPr>
            <w:tcW w:w="1364" w:type="dxa"/>
            <w:tcBorders>
              <w:top w:val="single" w:sz="4" w:space="0" w:color="000000"/>
              <w:left w:val="single" w:sz="4" w:space="0" w:color="000000"/>
              <w:bottom w:val="single" w:sz="4" w:space="0" w:color="000000"/>
              <w:right w:val="single" w:sz="4" w:space="0" w:color="000000"/>
            </w:tcBorders>
            <w:vAlign w:val="center"/>
          </w:tcPr>
          <w:p w14:paraId="192AB50F" w14:textId="0CAB18C5" w:rsidR="007C3A8E" w:rsidRPr="00FE6ABB" w:rsidRDefault="005F270F">
            <w:pPr>
              <w:jc w:val="center"/>
              <w:rPr>
                <w:rFonts w:asciiTheme="minorHAnsi" w:hAnsiTheme="minorHAnsi" w:cstheme="minorHAnsi"/>
                <w:sz w:val="18"/>
                <w:szCs w:val="18"/>
              </w:rPr>
            </w:pPr>
            <w:r>
              <w:rPr>
                <w:rFonts w:asciiTheme="minorHAnsi" w:hAnsiTheme="minorHAnsi" w:cstheme="minorHAnsi"/>
                <w:sz w:val="18"/>
                <w:szCs w:val="18"/>
              </w:rPr>
              <w:t>West</w:t>
            </w:r>
          </w:p>
        </w:tc>
      </w:tr>
      <w:tr w:rsidR="00EF5FF1" w14:paraId="33689092" w14:textId="77777777" w:rsidTr="00AC3D43">
        <w:trPr>
          <w:trHeight w:val="719"/>
        </w:trPr>
        <w:tc>
          <w:tcPr>
            <w:tcW w:w="2263" w:type="dxa"/>
            <w:tcBorders>
              <w:top w:val="single" w:sz="4" w:space="0" w:color="000000"/>
              <w:left w:val="single" w:sz="4" w:space="0" w:color="000000"/>
              <w:bottom w:val="single" w:sz="4" w:space="0" w:color="000000"/>
            </w:tcBorders>
            <w:shd w:val="clear" w:color="auto" w:fill="D9D9D9" w:themeFill="background1" w:themeFillShade="D9"/>
            <w:vAlign w:val="center"/>
          </w:tcPr>
          <w:p w14:paraId="7FB5BA1B" w14:textId="77777777" w:rsidR="00EF5FF1" w:rsidRPr="00110C37" w:rsidRDefault="00EF5FF1">
            <w:pPr>
              <w:jc w:val="center"/>
              <w:rPr>
                <w:rFonts w:asciiTheme="minorHAnsi" w:hAnsiTheme="minorHAnsi" w:cstheme="minorHAnsi"/>
                <w:b/>
                <w:sz w:val="20"/>
                <w:szCs w:val="20"/>
              </w:rPr>
            </w:pPr>
            <w:r w:rsidRPr="00110C37">
              <w:rPr>
                <w:rFonts w:asciiTheme="minorHAnsi" w:hAnsiTheme="minorHAnsi" w:cstheme="minorHAnsi"/>
                <w:b/>
                <w:sz w:val="20"/>
                <w:szCs w:val="20"/>
              </w:rPr>
              <w:t>Branch Manager Name/ID</w:t>
            </w:r>
          </w:p>
        </w:tc>
        <w:tc>
          <w:tcPr>
            <w:tcW w:w="1701" w:type="dxa"/>
            <w:tcBorders>
              <w:top w:val="single" w:sz="4" w:space="0" w:color="000000"/>
              <w:left w:val="single" w:sz="4" w:space="0" w:color="000000"/>
              <w:bottom w:val="single" w:sz="4" w:space="0" w:color="000000"/>
            </w:tcBorders>
            <w:shd w:val="clear" w:color="auto" w:fill="D9D9D9" w:themeFill="background1" w:themeFillShade="D9"/>
            <w:vAlign w:val="center"/>
          </w:tcPr>
          <w:p w14:paraId="79B1A5A7" w14:textId="77777777" w:rsidR="00EF5FF1" w:rsidRPr="00110C37" w:rsidRDefault="00EF5FF1">
            <w:pPr>
              <w:jc w:val="center"/>
              <w:rPr>
                <w:rFonts w:asciiTheme="minorHAnsi" w:hAnsiTheme="minorHAnsi" w:cstheme="minorHAnsi"/>
                <w:b/>
                <w:sz w:val="20"/>
                <w:szCs w:val="20"/>
              </w:rPr>
            </w:pPr>
            <w:r w:rsidRPr="00110C37">
              <w:rPr>
                <w:rFonts w:asciiTheme="minorHAnsi" w:hAnsiTheme="minorHAnsi" w:cstheme="minorHAnsi"/>
                <w:b/>
                <w:sz w:val="20"/>
                <w:szCs w:val="20"/>
              </w:rPr>
              <w:t>Branch Quality Manager Name/ID</w:t>
            </w:r>
          </w:p>
        </w:tc>
        <w:tc>
          <w:tcPr>
            <w:tcW w:w="1560" w:type="dxa"/>
            <w:tcBorders>
              <w:top w:val="single" w:sz="4" w:space="0" w:color="000000"/>
              <w:left w:val="single" w:sz="4" w:space="0" w:color="000000"/>
              <w:bottom w:val="single" w:sz="4" w:space="0" w:color="000000"/>
            </w:tcBorders>
            <w:shd w:val="clear" w:color="auto" w:fill="D9D9D9" w:themeFill="background1" w:themeFillShade="D9"/>
            <w:vAlign w:val="center"/>
          </w:tcPr>
          <w:p w14:paraId="2F2CDDA6" w14:textId="7550A1D7" w:rsidR="00EF5FF1" w:rsidRPr="00110C37" w:rsidRDefault="009552C2">
            <w:pPr>
              <w:jc w:val="center"/>
              <w:rPr>
                <w:rFonts w:asciiTheme="minorHAnsi" w:hAnsiTheme="minorHAnsi" w:cstheme="minorHAnsi"/>
                <w:b/>
                <w:sz w:val="20"/>
                <w:szCs w:val="20"/>
              </w:rPr>
            </w:pPr>
            <w:r>
              <w:rPr>
                <w:rFonts w:asciiTheme="minorHAnsi" w:hAnsiTheme="minorHAnsi" w:cstheme="minorHAnsi"/>
                <w:b/>
                <w:sz w:val="20"/>
                <w:szCs w:val="20"/>
              </w:rPr>
              <w:t>Area Head Name</w:t>
            </w:r>
            <w:r w:rsidR="00EF5FF1" w:rsidRPr="00110C37">
              <w:rPr>
                <w:rFonts w:asciiTheme="minorHAnsi" w:hAnsiTheme="minorHAnsi" w:cstheme="minorHAnsi"/>
                <w:b/>
                <w:sz w:val="20"/>
                <w:szCs w:val="20"/>
              </w:rPr>
              <w:t>/ID</w:t>
            </w:r>
          </w:p>
        </w:tc>
        <w:tc>
          <w:tcPr>
            <w:tcW w:w="1275" w:type="dxa"/>
            <w:tcBorders>
              <w:top w:val="single" w:sz="4" w:space="0" w:color="000000"/>
              <w:left w:val="single" w:sz="4" w:space="0" w:color="000000"/>
              <w:bottom w:val="single" w:sz="4" w:space="0" w:color="000000"/>
            </w:tcBorders>
            <w:shd w:val="clear" w:color="auto" w:fill="D9D9D9" w:themeFill="background1" w:themeFillShade="D9"/>
            <w:vAlign w:val="center"/>
          </w:tcPr>
          <w:p w14:paraId="673FE505" w14:textId="34660F6D" w:rsidR="00EF5FF1" w:rsidRPr="00110C37" w:rsidRDefault="009552C2">
            <w:pPr>
              <w:jc w:val="center"/>
              <w:rPr>
                <w:rFonts w:asciiTheme="minorHAnsi" w:hAnsiTheme="minorHAnsi" w:cstheme="minorHAnsi"/>
                <w:b/>
                <w:sz w:val="20"/>
                <w:szCs w:val="20"/>
              </w:rPr>
            </w:pPr>
            <w:r>
              <w:rPr>
                <w:rFonts w:asciiTheme="minorHAnsi" w:hAnsiTheme="minorHAnsi" w:cstheme="minorHAnsi"/>
                <w:b/>
                <w:sz w:val="20"/>
                <w:szCs w:val="20"/>
              </w:rPr>
              <w:t>Regional Head Name</w:t>
            </w:r>
            <w:r w:rsidR="00EF5FF1" w:rsidRPr="00110C37">
              <w:rPr>
                <w:rFonts w:asciiTheme="minorHAnsi" w:hAnsiTheme="minorHAnsi" w:cstheme="minorHAnsi"/>
                <w:b/>
                <w:sz w:val="20"/>
                <w:szCs w:val="20"/>
              </w:rPr>
              <w:t>/ID</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720DE2" w14:textId="69585A36" w:rsidR="00EF5FF1" w:rsidRPr="00110C37" w:rsidRDefault="00EF5FF1">
            <w:pPr>
              <w:jc w:val="center"/>
              <w:rPr>
                <w:rFonts w:asciiTheme="minorHAnsi" w:hAnsiTheme="minorHAnsi" w:cstheme="minorHAnsi"/>
                <w:b/>
                <w:sz w:val="20"/>
                <w:szCs w:val="20"/>
              </w:rPr>
            </w:pPr>
            <w:r w:rsidRPr="00110C37">
              <w:rPr>
                <w:rFonts w:asciiTheme="minorHAnsi" w:hAnsiTheme="minorHAnsi" w:cstheme="minorHAnsi"/>
                <w:b/>
                <w:sz w:val="20"/>
                <w:szCs w:val="20"/>
              </w:rPr>
              <w:t>S</w:t>
            </w:r>
            <w:r w:rsidR="009552C2">
              <w:rPr>
                <w:rFonts w:asciiTheme="minorHAnsi" w:hAnsiTheme="minorHAnsi" w:cstheme="minorHAnsi"/>
                <w:b/>
                <w:sz w:val="20"/>
                <w:szCs w:val="20"/>
              </w:rPr>
              <w:t>tate Head</w:t>
            </w:r>
            <w:r w:rsidRPr="00110C37">
              <w:rPr>
                <w:rFonts w:asciiTheme="minorHAnsi" w:hAnsiTheme="minorHAnsi" w:cstheme="minorHAnsi"/>
                <w:b/>
                <w:sz w:val="20"/>
                <w:szCs w:val="20"/>
              </w:rPr>
              <w:t xml:space="preserve"> Name/ID</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8B41D1" w14:textId="77777777" w:rsidR="00EF5FF1" w:rsidRPr="00110C37" w:rsidRDefault="00EF5FF1">
            <w:pPr>
              <w:jc w:val="center"/>
              <w:rPr>
                <w:rFonts w:asciiTheme="minorHAnsi" w:hAnsiTheme="minorHAnsi" w:cstheme="minorHAnsi"/>
                <w:b/>
                <w:sz w:val="20"/>
                <w:szCs w:val="20"/>
              </w:rPr>
            </w:pPr>
            <w:r w:rsidRPr="00110C37">
              <w:rPr>
                <w:rFonts w:asciiTheme="minorHAnsi" w:hAnsiTheme="minorHAnsi" w:cstheme="minorHAnsi"/>
                <w:b/>
                <w:sz w:val="20"/>
                <w:szCs w:val="20"/>
              </w:rPr>
              <w:t>CBO Name/ID</w:t>
            </w:r>
          </w:p>
        </w:tc>
      </w:tr>
      <w:tr w:rsidR="00EF5FF1" w14:paraId="5C7CE47F" w14:textId="77777777" w:rsidTr="00AC3D43">
        <w:trPr>
          <w:trHeight w:val="271"/>
        </w:trPr>
        <w:tc>
          <w:tcPr>
            <w:tcW w:w="2263" w:type="dxa"/>
            <w:tcBorders>
              <w:top w:val="single" w:sz="4" w:space="0" w:color="000000"/>
              <w:left w:val="single" w:sz="4" w:space="0" w:color="000000"/>
              <w:bottom w:val="single" w:sz="4" w:space="0" w:color="000000"/>
            </w:tcBorders>
            <w:vAlign w:val="center"/>
          </w:tcPr>
          <w:p w14:paraId="53D74B46" w14:textId="47BB6C88" w:rsidR="00EF5FF1" w:rsidRDefault="00EF5FF1">
            <w:pPr>
              <w:jc w:val="center"/>
              <w:rPr>
                <w:rFonts w:asciiTheme="minorHAnsi" w:hAnsiTheme="minorHAnsi" w:cstheme="minorHAnsi"/>
                <w:sz w:val="18"/>
                <w:szCs w:val="18"/>
              </w:rPr>
            </w:pPr>
            <w:r w:rsidRPr="00E279B8">
              <w:rPr>
                <w:rFonts w:asciiTheme="minorHAnsi" w:hAnsiTheme="minorHAnsi" w:cstheme="minorHAnsi"/>
                <w:sz w:val="18"/>
                <w:szCs w:val="18"/>
              </w:rPr>
              <w:t>Ram Prasad Ahirwar</w:t>
            </w:r>
            <w:r w:rsidRPr="00DA6C1C">
              <w:rPr>
                <w:rFonts w:asciiTheme="minorHAnsi" w:hAnsiTheme="minorHAnsi" w:cstheme="minorHAnsi"/>
                <w:sz w:val="18"/>
                <w:szCs w:val="18"/>
              </w:rPr>
              <w:t xml:space="preserve">/ </w:t>
            </w:r>
          </w:p>
          <w:p w14:paraId="4D7EF9DF" w14:textId="22D6AF6D" w:rsidR="00EF5FF1" w:rsidRPr="00DA6C1C" w:rsidRDefault="00EF5FF1">
            <w:pPr>
              <w:jc w:val="center"/>
              <w:rPr>
                <w:rFonts w:asciiTheme="minorHAnsi" w:hAnsiTheme="minorHAnsi" w:cstheme="minorHAnsi"/>
                <w:sz w:val="18"/>
                <w:szCs w:val="18"/>
              </w:rPr>
            </w:pPr>
            <w:r w:rsidRPr="00DA6C1C">
              <w:rPr>
                <w:rFonts w:asciiTheme="minorHAnsi" w:hAnsiTheme="minorHAnsi" w:cstheme="minorHAnsi"/>
                <w:sz w:val="18"/>
                <w:szCs w:val="18"/>
              </w:rPr>
              <w:t>SF00</w:t>
            </w:r>
            <w:r>
              <w:rPr>
                <w:rFonts w:asciiTheme="minorHAnsi" w:hAnsiTheme="minorHAnsi" w:cstheme="minorHAnsi"/>
                <w:sz w:val="18"/>
                <w:szCs w:val="18"/>
              </w:rPr>
              <w:t>22701</w:t>
            </w:r>
          </w:p>
        </w:tc>
        <w:tc>
          <w:tcPr>
            <w:tcW w:w="1701" w:type="dxa"/>
            <w:tcBorders>
              <w:top w:val="single" w:sz="4" w:space="0" w:color="000000"/>
              <w:left w:val="single" w:sz="4" w:space="0" w:color="000000"/>
              <w:bottom w:val="single" w:sz="4" w:space="0" w:color="000000"/>
            </w:tcBorders>
            <w:vAlign w:val="center"/>
          </w:tcPr>
          <w:p w14:paraId="61E8E710" w14:textId="34F1CB24" w:rsidR="00EF5FF1" w:rsidRPr="00600E1F" w:rsidRDefault="00EF5FF1">
            <w:pPr>
              <w:jc w:val="center"/>
              <w:rPr>
                <w:rFonts w:asciiTheme="minorHAnsi" w:hAnsiTheme="minorHAnsi" w:cstheme="minorHAnsi"/>
                <w:sz w:val="18"/>
                <w:szCs w:val="18"/>
              </w:rPr>
            </w:pPr>
            <w:r w:rsidRPr="008825EC">
              <w:rPr>
                <w:rFonts w:asciiTheme="minorHAnsi" w:hAnsiTheme="minorHAnsi" w:cstheme="minorHAnsi"/>
                <w:sz w:val="18"/>
                <w:szCs w:val="18"/>
              </w:rPr>
              <w:t>Mahesh Yadav</w:t>
            </w:r>
            <w:r w:rsidRPr="00600E1F">
              <w:rPr>
                <w:rFonts w:asciiTheme="minorHAnsi" w:hAnsiTheme="minorHAnsi" w:cstheme="minorHAnsi"/>
                <w:sz w:val="18"/>
                <w:szCs w:val="18"/>
              </w:rPr>
              <w:t>/</w:t>
            </w:r>
          </w:p>
          <w:p w14:paraId="1B44BFC6" w14:textId="7C8789E8" w:rsidR="00EF5FF1" w:rsidRPr="00600E1F" w:rsidRDefault="00EF5FF1">
            <w:pPr>
              <w:jc w:val="center"/>
              <w:rPr>
                <w:rFonts w:asciiTheme="minorHAnsi" w:hAnsiTheme="minorHAnsi" w:cstheme="minorHAnsi"/>
                <w:sz w:val="18"/>
                <w:szCs w:val="18"/>
              </w:rPr>
            </w:pPr>
            <w:r w:rsidRPr="00600E1F">
              <w:rPr>
                <w:rFonts w:asciiTheme="minorHAnsi" w:hAnsiTheme="minorHAnsi" w:cstheme="minorHAnsi"/>
                <w:sz w:val="18"/>
                <w:szCs w:val="18"/>
              </w:rPr>
              <w:t>SF00</w:t>
            </w:r>
            <w:r>
              <w:rPr>
                <w:rFonts w:asciiTheme="minorHAnsi" w:hAnsiTheme="minorHAnsi" w:cstheme="minorHAnsi"/>
                <w:sz w:val="18"/>
                <w:szCs w:val="18"/>
              </w:rPr>
              <w:t>73827</w:t>
            </w:r>
          </w:p>
        </w:tc>
        <w:tc>
          <w:tcPr>
            <w:tcW w:w="1560" w:type="dxa"/>
            <w:tcBorders>
              <w:top w:val="single" w:sz="4" w:space="0" w:color="000000"/>
              <w:left w:val="single" w:sz="4" w:space="0" w:color="000000"/>
              <w:bottom w:val="single" w:sz="4" w:space="0" w:color="000000"/>
            </w:tcBorders>
            <w:vAlign w:val="center"/>
          </w:tcPr>
          <w:p w14:paraId="461D5B52" w14:textId="77777777" w:rsidR="00AC3D43" w:rsidRDefault="00EF5FF1" w:rsidP="00AC3D43">
            <w:pPr>
              <w:rPr>
                <w:rFonts w:asciiTheme="minorHAnsi" w:hAnsiTheme="minorHAnsi" w:cstheme="minorHAnsi"/>
                <w:sz w:val="18"/>
                <w:szCs w:val="18"/>
              </w:rPr>
            </w:pPr>
            <w:r>
              <w:rPr>
                <w:rFonts w:asciiTheme="minorHAnsi" w:hAnsiTheme="minorHAnsi" w:cstheme="minorHAnsi"/>
                <w:sz w:val="18"/>
                <w:szCs w:val="18"/>
              </w:rPr>
              <w:t>Raghuveer</w:t>
            </w:r>
            <w:r w:rsidR="00AC3D43">
              <w:rPr>
                <w:rFonts w:asciiTheme="minorHAnsi" w:hAnsiTheme="minorHAnsi" w:cstheme="minorHAnsi"/>
                <w:sz w:val="18"/>
                <w:szCs w:val="18"/>
              </w:rPr>
              <w:t xml:space="preserve"> </w:t>
            </w:r>
            <w:r>
              <w:rPr>
                <w:rFonts w:asciiTheme="minorHAnsi" w:hAnsiTheme="minorHAnsi" w:cstheme="minorHAnsi"/>
                <w:sz w:val="18"/>
                <w:szCs w:val="18"/>
              </w:rPr>
              <w:t>Patel</w:t>
            </w:r>
            <w:r w:rsidRPr="00600E1F">
              <w:rPr>
                <w:rFonts w:asciiTheme="minorHAnsi" w:hAnsiTheme="minorHAnsi" w:cstheme="minorHAnsi"/>
                <w:sz w:val="18"/>
                <w:szCs w:val="18"/>
              </w:rPr>
              <w:t xml:space="preserve">/ </w:t>
            </w:r>
            <w:r w:rsidR="00AC3D43">
              <w:rPr>
                <w:rFonts w:asciiTheme="minorHAnsi" w:hAnsiTheme="minorHAnsi" w:cstheme="minorHAnsi"/>
                <w:sz w:val="18"/>
                <w:szCs w:val="18"/>
              </w:rPr>
              <w:t xml:space="preserve">   </w:t>
            </w:r>
          </w:p>
          <w:p w14:paraId="377DC7A7" w14:textId="188FCB90" w:rsidR="00EF5FF1" w:rsidRPr="00600E1F" w:rsidRDefault="00AC3D43" w:rsidP="00AC3D43">
            <w:pPr>
              <w:rPr>
                <w:rFonts w:asciiTheme="minorHAnsi" w:hAnsiTheme="minorHAnsi" w:cstheme="minorHAnsi"/>
                <w:sz w:val="18"/>
                <w:szCs w:val="18"/>
              </w:rPr>
            </w:pPr>
            <w:r>
              <w:rPr>
                <w:rFonts w:asciiTheme="minorHAnsi" w:hAnsiTheme="minorHAnsi" w:cstheme="minorHAnsi"/>
                <w:sz w:val="18"/>
                <w:szCs w:val="18"/>
              </w:rPr>
              <w:t xml:space="preserve">       </w:t>
            </w:r>
            <w:r w:rsidR="00EF5FF1" w:rsidRPr="00600E1F">
              <w:rPr>
                <w:rFonts w:asciiTheme="minorHAnsi" w:hAnsiTheme="minorHAnsi" w:cstheme="minorHAnsi"/>
                <w:sz w:val="18"/>
                <w:szCs w:val="18"/>
              </w:rPr>
              <w:t>SF00</w:t>
            </w:r>
            <w:r w:rsidR="00EF5FF1">
              <w:rPr>
                <w:rFonts w:asciiTheme="minorHAnsi" w:hAnsiTheme="minorHAnsi" w:cstheme="minorHAnsi"/>
                <w:sz w:val="18"/>
                <w:szCs w:val="18"/>
              </w:rPr>
              <w:t>45508</w:t>
            </w:r>
          </w:p>
        </w:tc>
        <w:tc>
          <w:tcPr>
            <w:tcW w:w="1275" w:type="dxa"/>
            <w:tcBorders>
              <w:top w:val="single" w:sz="4" w:space="0" w:color="000000"/>
              <w:left w:val="single" w:sz="4" w:space="0" w:color="000000"/>
              <w:bottom w:val="single" w:sz="4" w:space="0" w:color="000000"/>
            </w:tcBorders>
            <w:vAlign w:val="center"/>
          </w:tcPr>
          <w:p w14:paraId="725653A6" w14:textId="0E9C0D74" w:rsidR="00EF5FF1" w:rsidRDefault="00EF5FF1">
            <w:pPr>
              <w:jc w:val="center"/>
              <w:rPr>
                <w:rFonts w:asciiTheme="minorHAnsi" w:hAnsiTheme="minorHAnsi" w:cstheme="minorHAnsi"/>
                <w:sz w:val="18"/>
                <w:szCs w:val="18"/>
              </w:rPr>
            </w:pPr>
            <w:r>
              <w:rPr>
                <w:rFonts w:asciiTheme="minorHAnsi" w:hAnsiTheme="minorHAnsi" w:cstheme="minorHAnsi"/>
                <w:sz w:val="18"/>
                <w:szCs w:val="18"/>
                <w:lang w:val="en-IN"/>
              </w:rPr>
              <w:t>Arvind Shukla</w:t>
            </w:r>
            <w:r w:rsidRPr="00600E1F">
              <w:rPr>
                <w:rFonts w:asciiTheme="minorHAnsi" w:hAnsiTheme="minorHAnsi" w:cstheme="minorHAnsi"/>
                <w:sz w:val="18"/>
                <w:szCs w:val="18"/>
              </w:rPr>
              <w:t xml:space="preserve"> </w:t>
            </w:r>
          </w:p>
          <w:p w14:paraId="6F611866" w14:textId="5A091868" w:rsidR="00EF5FF1" w:rsidRPr="00600E1F" w:rsidRDefault="00EF5FF1">
            <w:pPr>
              <w:jc w:val="center"/>
              <w:rPr>
                <w:rFonts w:asciiTheme="minorHAnsi" w:hAnsiTheme="minorHAnsi" w:cstheme="minorHAnsi"/>
                <w:sz w:val="18"/>
                <w:szCs w:val="18"/>
              </w:rPr>
            </w:pPr>
            <w:r w:rsidRPr="00600E1F">
              <w:rPr>
                <w:rFonts w:asciiTheme="minorHAnsi" w:hAnsiTheme="minorHAnsi" w:cstheme="minorHAnsi"/>
                <w:sz w:val="18"/>
                <w:szCs w:val="18"/>
              </w:rPr>
              <w:t>/SF00</w:t>
            </w:r>
            <w:r>
              <w:rPr>
                <w:rFonts w:asciiTheme="minorHAnsi" w:hAnsiTheme="minorHAnsi" w:cstheme="minorHAnsi"/>
                <w:sz w:val="18"/>
                <w:szCs w:val="18"/>
              </w:rPr>
              <w:t>22381</w:t>
            </w:r>
          </w:p>
        </w:tc>
        <w:tc>
          <w:tcPr>
            <w:tcW w:w="1701" w:type="dxa"/>
            <w:tcBorders>
              <w:top w:val="single" w:sz="4" w:space="0" w:color="000000"/>
              <w:left w:val="single" w:sz="4" w:space="0" w:color="000000"/>
              <w:bottom w:val="single" w:sz="4" w:space="0" w:color="000000"/>
              <w:right w:val="single" w:sz="4" w:space="0" w:color="000000"/>
            </w:tcBorders>
            <w:vAlign w:val="center"/>
          </w:tcPr>
          <w:p w14:paraId="1F5A16A0" w14:textId="029B93D9" w:rsidR="00EF5FF1" w:rsidRDefault="00AC3D43" w:rsidP="005237CC">
            <w:pPr>
              <w:rPr>
                <w:rFonts w:asciiTheme="minorHAnsi" w:hAnsiTheme="minorHAnsi" w:cstheme="minorHAnsi"/>
                <w:sz w:val="18"/>
                <w:szCs w:val="18"/>
              </w:rPr>
            </w:pPr>
            <w:r>
              <w:rPr>
                <w:rFonts w:asciiTheme="minorHAnsi" w:hAnsiTheme="minorHAnsi" w:cstheme="minorHAnsi"/>
                <w:sz w:val="18"/>
                <w:szCs w:val="18"/>
              </w:rPr>
              <w:t xml:space="preserve">    </w:t>
            </w:r>
            <w:r w:rsidR="00A10FB1">
              <w:rPr>
                <w:rFonts w:asciiTheme="minorHAnsi" w:hAnsiTheme="minorHAnsi" w:cstheme="minorHAnsi"/>
                <w:sz w:val="18"/>
                <w:szCs w:val="18"/>
              </w:rPr>
              <w:t>Omkar Namde</w:t>
            </w:r>
            <w:r>
              <w:rPr>
                <w:rFonts w:asciiTheme="minorHAnsi" w:hAnsiTheme="minorHAnsi" w:cstheme="minorHAnsi"/>
                <w:sz w:val="18"/>
                <w:szCs w:val="18"/>
              </w:rPr>
              <w:t>v</w:t>
            </w:r>
            <w:r w:rsidR="00EF5FF1">
              <w:rPr>
                <w:rFonts w:asciiTheme="minorHAnsi" w:hAnsiTheme="minorHAnsi" w:cstheme="minorHAnsi"/>
                <w:sz w:val="18"/>
                <w:szCs w:val="18"/>
              </w:rPr>
              <w:t>/</w:t>
            </w:r>
            <w:r w:rsidR="00EF5FF1" w:rsidRPr="009945AC">
              <w:rPr>
                <w:rFonts w:asciiTheme="minorHAnsi" w:hAnsiTheme="minorHAnsi" w:cstheme="minorHAnsi"/>
                <w:sz w:val="18"/>
                <w:szCs w:val="18"/>
              </w:rPr>
              <w:t xml:space="preserve"> </w:t>
            </w:r>
            <w:r w:rsidR="00EF5FF1">
              <w:rPr>
                <w:rFonts w:asciiTheme="minorHAnsi" w:hAnsiTheme="minorHAnsi" w:cstheme="minorHAnsi"/>
                <w:sz w:val="18"/>
                <w:szCs w:val="18"/>
              </w:rPr>
              <w:t xml:space="preserve">   </w:t>
            </w:r>
          </w:p>
          <w:p w14:paraId="2E1935E7" w14:textId="51BC2055" w:rsidR="00EF5FF1" w:rsidRPr="009945AC" w:rsidRDefault="00EF5FF1" w:rsidP="005237CC">
            <w:pPr>
              <w:rPr>
                <w:rFonts w:asciiTheme="minorHAnsi" w:hAnsiTheme="minorHAnsi" w:cstheme="minorHAnsi"/>
                <w:sz w:val="18"/>
                <w:szCs w:val="18"/>
              </w:rPr>
            </w:pPr>
            <w:r>
              <w:rPr>
                <w:rFonts w:asciiTheme="minorHAnsi" w:hAnsiTheme="minorHAnsi" w:cstheme="minorHAnsi"/>
                <w:sz w:val="18"/>
                <w:szCs w:val="18"/>
              </w:rPr>
              <w:t xml:space="preserve">  </w:t>
            </w:r>
            <w:r w:rsidR="009552C2">
              <w:rPr>
                <w:rFonts w:asciiTheme="minorHAnsi" w:hAnsiTheme="minorHAnsi" w:cstheme="minorHAnsi"/>
                <w:sz w:val="18"/>
                <w:szCs w:val="18"/>
              </w:rPr>
              <w:t xml:space="preserve">       </w:t>
            </w:r>
            <w:r w:rsidRPr="009945AC">
              <w:rPr>
                <w:rFonts w:asciiTheme="minorHAnsi" w:hAnsiTheme="minorHAnsi" w:cstheme="minorHAnsi"/>
                <w:sz w:val="18"/>
                <w:szCs w:val="18"/>
              </w:rPr>
              <w:t>SF00</w:t>
            </w:r>
            <w:r w:rsidR="00AC3D43">
              <w:rPr>
                <w:rFonts w:asciiTheme="minorHAnsi" w:hAnsiTheme="minorHAnsi" w:cstheme="minorHAnsi"/>
                <w:sz w:val="18"/>
                <w:szCs w:val="18"/>
              </w:rPr>
              <w:t>15698</w:t>
            </w:r>
          </w:p>
        </w:tc>
        <w:tc>
          <w:tcPr>
            <w:tcW w:w="2552" w:type="dxa"/>
            <w:gridSpan w:val="3"/>
            <w:tcBorders>
              <w:top w:val="single" w:sz="4" w:space="0" w:color="000000"/>
              <w:left w:val="single" w:sz="4" w:space="0" w:color="000000"/>
              <w:bottom w:val="single" w:sz="4" w:space="0" w:color="000000"/>
              <w:right w:val="single" w:sz="4" w:space="0" w:color="000000"/>
            </w:tcBorders>
            <w:vAlign w:val="center"/>
          </w:tcPr>
          <w:p w14:paraId="1835A162" w14:textId="647BAB08" w:rsidR="00EF5FF1" w:rsidRPr="009945AC" w:rsidRDefault="00EF5FF1">
            <w:pPr>
              <w:jc w:val="center"/>
              <w:rPr>
                <w:rFonts w:asciiTheme="minorHAnsi" w:hAnsiTheme="minorHAnsi" w:cstheme="minorHAnsi"/>
                <w:sz w:val="18"/>
                <w:szCs w:val="18"/>
              </w:rPr>
            </w:pPr>
            <w:r>
              <w:rPr>
                <w:rFonts w:asciiTheme="minorHAnsi" w:hAnsiTheme="minorHAnsi" w:cstheme="minorHAnsi"/>
                <w:sz w:val="18"/>
                <w:szCs w:val="18"/>
              </w:rPr>
              <w:t>U</w:t>
            </w:r>
            <w:r w:rsidR="009552C2">
              <w:rPr>
                <w:rFonts w:asciiTheme="minorHAnsi" w:hAnsiTheme="minorHAnsi" w:cstheme="minorHAnsi"/>
                <w:sz w:val="18"/>
                <w:szCs w:val="18"/>
              </w:rPr>
              <w:t>mesh</w:t>
            </w:r>
            <w:r w:rsidRPr="009945AC">
              <w:rPr>
                <w:rFonts w:asciiTheme="minorHAnsi" w:hAnsiTheme="minorHAnsi" w:cstheme="minorHAnsi"/>
                <w:sz w:val="18"/>
                <w:szCs w:val="18"/>
              </w:rPr>
              <w:t>/SF00</w:t>
            </w:r>
            <w:r w:rsidR="0083183B">
              <w:rPr>
                <w:rFonts w:asciiTheme="minorHAnsi" w:hAnsiTheme="minorHAnsi" w:cstheme="minorHAnsi"/>
                <w:sz w:val="18"/>
                <w:szCs w:val="18"/>
              </w:rPr>
              <w:t>88299</w:t>
            </w:r>
          </w:p>
        </w:tc>
      </w:tr>
      <w:tr w:rsidR="007C3A8E" w14:paraId="03F19583" w14:textId="77777777" w:rsidTr="00AC3D43">
        <w:trPr>
          <w:gridAfter w:val="1"/>
          <w:wAfter w:w="54" w:type="dxa"/>
          <w:trHeight w:val="350"/>
        </w:trPr>
        <w:tc>
          <w:tcPr>
            <w:tcW w:w="3964" w:type="dxa"/>
            <w:gridSpan w:val="2"/>
            <w:tcBorders>
              <w:top w:val="single" w:sz="4" w:space="0" w:color="000000"/>
              <w:left w:val="single" w:sz="4" w:space="0" w:color="000000"/>
              <w:bottom w:val="single" w:sz="4" w:space="0" w:color="000000"/>
            </w:tcBorders>
            <w:shd w:val="clear" w:color="auto" w:fill="D9D9D9" w:themeFill="background1" w:themeFillShade="D9"/>
            <w:vAlign w:val="center"/>
          </w:tcPr>
          <w:p w14:paraId="3E56C94F" w14:textId="77777777" w:rsidR="007C3A8E" w:rsidRPr="00600E1F" w:rsidRDefault="00660610">
            <w:pPr>
              <w:jc w:val="center"/>
              <w:rPr>
                <w:rFonts w:asciiTheme="minorHAnsi" w:hAnsiTheme="minorHAnsi" w:cstheme="minorHAnsi"/>
                <w:b/>
                <w:sz w:val="18"/>
                <w:szCs w:val="18"/>
              </w:rPr>
            </w:pPr>
            <w:r w:rsidRPr="00600E1F">
              <w:rPr>
                <w:rFonts w:asciiTheme="minorHAnsi" w:hAnsiTheme="minorHAnsi" w:cstheme="minorHAnsi"/>
                <w:b/>
                <w:sz w:val="18"/>
                <w:szCs w:val="18"/>
              </w:rPr>
              <w:t>Date of Information Received</w:t>
            </w:r>
          </w:p>
          <w:p w14:paraId="2275A821" w14:textId="77777777" w:rsidR="007C3A8E" w:rsidRPr="00600E1F" w:rsidRDefault="00660610">
            <w:pPr>
              <w:jc w:val="center"/>
              <w:rPr>
                <w:rFonts w:asciiTheme="minorHAnsi" w:hAnsiTheme="minorHAnsi" w:cstheme="minorHAnsi"/>
                <w:b/>
                <w:sz w:val="18"/>
                <w:szCs w:val="18"/>
              </w:rPr>
            </w:pPr>
            <w:r w:rsidRPr="00600E1F">
              <w:rPr>
                <w:rFonts w:asciiTheme="minorHAnsi" w:hAnsiTheme="minorHAnsi" w:cstheme="minorHAnsi"/>
                <w:b/>
                <w:sz w:val="18"/>
                <w:szCs w:val="18"/>
              </w:rPr>
              <w:t>(</w:t>
            </w:r>
            <w:r w:rsidRPr="00600E1F">
              <w:rPr>
                <w:rFonts w:asciiTheme="minorHAnsi" w:hAnsiTheme="minorHAnsi" w:cstheme="minorHAnsi"/>
                <w:b/>
                <w:color w:val="FF0000"/>
                <w:sz w:val="18"/>
                <w:szCs w:val="18"/>
              </w:rPr>
              <w:t>DD/MMM/YY</w:t>
            </w:r>
            <w:r w:rsidRPr="00600E1F">
              <w:rPr>
                <w:rFonts w:asciiTheme="minorHAnsi" w:hAnsiTheme="minorHAnsi" w:cstheme="minorHAnsi"/>
                <w:b/>
                <w:sz w:val="18"/>
                <w:szCs w:val="18"/>
              </w:rPr>
              <w:t>)</w:t>
            </w:r>
          </w:p>
        </w:tc>
        <w:tc>
          <w:tcPr>
            <w:tcW w:w="1560" w:type="dxa"/>
            <w:tcBorders>
              <w:top w:val="single" w:sz="4" w:space="0" w:color="000000"/>
              <w:left w:val="single" w:sz="4" w:space="0" w:color="000000"/>
              <w:bottom w:val="single" w:sz="4" w:space="0" w:color="000000"/>
            </w:tcBorders>
            <w:vAlign w:val="center"/>
          </w:tcPr>
          <w:p w14:paraId="16BFB7F5" w14:textId="2ED628F3" w:rsidR="007C3A8E" w:rsidRPr="00BB34DB" w:rsidRDefault="00C302FC">
            <w:pPr>
              <w:jc w:val="center"/>
              <w:rPr>
                <w:rFonts w:asciiTheme="minorHAnsi" w:hAnsiTheme="minorHAnsi" w:cstheme="minorHAnsi"/>
                <w:sz w:val="18"/>
                <w:szCs w:val="18"/>
              </w:rPr>
            </w:pPr>
            <w:r>
              <w:rPr>
                <w:rFonts w:asciiTheme="minorHAnsi" w:hAnsiTheme="minorHAnsi" w:cstheme="minorHAnsi"/>
                <w:sz w:val="18"/>
                <w:szCs w:val="18"/>
              </w:rPr>
              <w:t>16</w:t>
            </w:r>
            <w:r w:rsidR="0071798D" w:rsidRPr="00BB34DB">
              <w:rPr>
                <w:rFonts w:asciiTheme="minorHAnsi" w:hAnsiTheme="minorHAnsi" w:cstheme="minorHAnsi"/>
                <w:sz w:val="18"/>
                <w:szCs w:val="18"/>
                <w:vertAlign w:val="superscript"/>
              </w:rPr>
              <w:t>th</w:t>
            </w:r>
            <w:r w:rsidR="00660610" w:rsidRPr="00BB34DB">
              <w:rPr>
                <w:rFonts w:asciiTheme="minorHAnsi" w:hAnsiTheme="minorHAnsi" w:cstheme="minorHAnsi"/>
                <w:sz w:val="18"/>
                <w:szCs w:val="18"/>
              </w:rPr>
              <w:t xml:space="preserve"> </w:t>
            </w:r>
            <w:r>
              <w:rPr>
                <w:rFonts w:asciiTheme="minorHAnsi" w:hAnsiTheme="minorHAnsi" w:cstheme="minorHAnsi"/>
                <w:sz w:val="18"/>
                <w:szCs w:val="18"/>
              </w:rPr>
              <w:t>Mar</w:t>
            </w:r>
            <w:r w:rsidR="009D21F9" w:rsidRPr="00BB34DB">
              <w:rPr>
                <w:rFonts w:asciiTheme="minorHAnsi" w:hAnsiTheme="minorHAnsi" w:cstheme="minorHAnsi"/>
                <w:sz w:val="18"/>
                <w:szCs w:val="18"/>
              </w:rPr>
              <w:t xml:space="preserve"> </w:t>
            </w:r>
            <w:r w:rsidR="00660610" w:rsidRPr="00BB34DB">
              <w:rPr>
                <w:rFonts w:asciiTheme="minorHAnsi" w:hAnsiTheme="minorHAnsi" w:cstheme="minorHAnsi"/>
                <w:sz w:val="18"/>
                <w:szCs w:val="18"/>
              </w:rPr>
              <w:t>202</w:t>
            </w:r>
            <w:r>
              <w:rPr>
                <w:rFonts w:asciiTheme="minorHAnsi" w:hAnsiTheme="minorHAnsi" w:cstheme="minorHAnsi"/>
                <w:sz w:val="18"/>
                <w:szCs w:val="18"/>
              </w:rPr>
              <w:t>6</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00EDCC" w14:textId="77777777" w:rsidR="007C3A8E" w:rsidRPr="00110C37" w:rsidRDefault="00660610">
            <w:pPr>
              <w:jc w:val="center"/>
              <w:rPr>
                <w:rFonts w:asciiTheme="minorHAnsi" w:hAnsiTheme="minorHAnsi" w:cstheme="minorHAnsi"/>
                <w:sz w:val="20"/>
                <w:szCs w:val="20"/>
              </w:rPr>
            </w:pPr>
            <w:r w:rsidRPr="00110C37">
              <w:rPr>
                <w:rFonts w:asciiTheme="minorHAnsi" w:hAnsiTheme="minorHAnsi" w:cstheme="minorHAnsi"/>
                <w:b/>
                <w:sz w:val="20"/>
                <w:szCs w:val="20"/>
              </w:rPr>
              <w:t>Date of event/transactions occurred (From-To) (</w:t>
            </w:r>
            <w:r w:rsidRPr="00110C37">
              <w:rPr>
                <w:rFonts w:asciiTheme="minorHAnsi" w:hAnsiTheme="minorHAnsi" w:cstheme="minorHAnsi"/>
                <w:b/>
                <w:color w:val="FF0000"/>
                <w:sz w:val="20"/>
                <w:szCs w:val="20"/>
              </w:rPr>
              <w:t>DD/MMM/YY</w:t>
            </w:r>
            <w:r w:rsidRPr="00110C37">
              <w:rPr>
                <w:rFonts w:asciiTheme="minorHAnsi" w:hAnsiTheme="minorHAnsi" w:cstheme="minorHAnsi"/>
                <w:b/>
                <w:sz w:val="20"/>
                <w:szCs w:val="20"/>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42AF8300" w14:textId="13354A81" w:rsidR="007C3A8E" w:rsidRPr="00BB34DB" w:rsidRDefault="00BB4995">
            <w:pPr>
              <w:jc w:val="center"/>
              <w:rPr>
                <w:rFonts w:asciiTheme="minorHAnsi" w:hAnsiTheme="minorHAnsi" w:cstheme="minorHAnsi"/>
                <w:sz w:val="18"/>
                <w:szCs w:val="18"/>
              </w:rPr>
            </w:pPr>
            <w:r>
              <w:rPr>
                <w:rFonts w:asciiTheme="minorHAnsi" w:hAnsiTheme="minorHAnsi" w:cstheme="minorHAnsi"/>
                <w:sz w:val="18"/>
                <w:szCs w:val="18"/>
              </w:rPr>
              <w:t>08</w:t>
            </w:r>
            <w:r>
              <w:rPr>
                <w:rFonts w:asciiTheme="minorHAnsi" w:hAnsiTheme="minorHAnsi" w:cstheme="minorHAnsi"/>
                <w:sz w:val="18"/>
                <w:szCs w:val="18"/>
                <w:vertAlign w:val="superscript"/>
              </w:rPr>
              <w:t>th</w:t>
            </w:r>
            <w:r w:rsidR="00660610" w:rsidRPr="00BB34DB">
              <w:rPr>
                <w:rFonts w:asciiTheme="minorHAnsi" w:hAnsiTheme="minorHAnsi" w:cstheme="minorHAnsi"/>
                <w:sz w:val="18"/>
                <w:szCs w:val="18"/>
              </w:rPr>
              <w:t xml:space="preserve"> </w:t>
            </w:r>
            <w:r>
              <w:rPr>
                <w:rFonts w:asciiTheme="minorHAnsi" w:hAnsiTheme="minorHAnsi" w:cstheme="minorHAnsi"/>
                <w:sz w:val="18"/>
                <w:szCs w:val="18"/>
              </w:rPr>
              <w:t>Dec</w:t>
            </w:r>
            <w:r w:rsidR="00660610" w:rsidRPr="00BB34DB">
              <w:rPr>
                <w:rFonts w:asciiTheme="minorHAnsi" w:hAnsiTheme="minorHAnsi" w:cstheme="minorHAnsi"/>
                <w:sz w:val="18"/>
                <w:szCs w:val="18"/>
              </w:rPr>
              <w:t xml:space="preserve"> 202</w:t>
            </w:r>
            <w:r>
              <w:rPr>
                <w:rFonts w:asciiTheme="minorHAnsi" w:hAnsiTheme="minorHAnsi" w:cstheme="minorHAnsi"/>
                <w:sz w:val="18"/>
                <w:szCs w:val="18"/>
              </w:rPr>
              <w:t>5</w:t>
            </w:r>
          </w:p>
        </w:tc>
        <w:tc>
          <w:tcPr>
            <w:tcW w:w="1364" w:type="dxa"/>
            <w:tcBorders>
              <w:top w:val="single" w:sz="4" w:space="0" w:color="000000"/>
              <w:left w:val="single" w:sz="4" w:space="0" w:color="000000"/>
              <w:bottom w:val="single" w:sz="4" w:space="0" w:color="000000"/>
              <w:right w:val="single" w:sz="4" w:space="0" w:color="000000"/>
            </w:tcBorders>
            <w:vAlign w:val="center"/>
          </w:tcPr>
          <w:p w14:paraId="6241734F" w14:textId="1FCB6594" w:rsidR="007C3A8E" w:rsidRPr="00BB34DB" w:rsidRDefault="00276624">
            <w:pPr>
              <w:jc w:val="center"/>
              <w:rPr>
                <w:rFonts w:asciiTheme="minorHAnsi" w:hAnsiTheme="minorHAnsi" w:cstheme="minorHAnsi"/>
                <w:sz w:val="18"/>
                <w:szCs w:val="18"/>
              </w:rPr>
            </w:pPr>
            <w:r>
              <w:rPr>
                <w:rFonts w:asciiTheme="minorHAnsi" w:hAnsiTheme="minorHAnsi" w:cstheme="minorHAnsi"/>
                <w:sz w:val="18"/>
                <w:szCs w:val="18"/>
              </w:rPr>
              <w:t>07</w:t>
            </w:r>
            <w:r w:rsidR="009F59A2" w:rsidRPr="00BB34DB">
              <w:rPr>
                <w:rFonts w:asciiTheme="minorHAnsi" w:hAnsiTheme="minorHAnsi" w:cstheme="minorHAnsi"/>
                <w:sz w:val="18"/>
                <w:szCs w:val="18"/>
                <w:vertAlign w:val="superscript"/>
              </w:rPr>
              <w:t>th</w:t>
            </w:r>
            <w:r w:rsidR="00660610" w:rsidRPr="00BB34DB">
              <w:rPr>
                <w:rFonts w:asciiTheme="minorHAnsi" w:hAnsiTheme="minorHAnsi" w:cstheme="minorHAnsi"/>
                <w:sz w:val="18"/>
                <w:szCs w:val="18"/>
              </w:rPr>
              <w:t xml:space="preserve"> </w:t>
            </w:r>
            <w:r>
              <w:rPr>
                <w:rFonts w:asciiTheme="minorHAnsi" w:hAnsiTheme="minorHAnsi" w:cstheme="minorHAnsi"/>
                <w:sz w:val="18"/>
                <w:szCs w:val="18"/>
              </w:rPr>
              <w:t>Mar</w:t>
            </w:r>
            <w:r w:rsidR="00660610" w:rsidRPr="00BB34DB">
              <w:rPr>
                <w:rFonts w:asciiTheme="minorHAnsi" w:hAnsiTheme="minorHAnsi" w:cstheme="minorHAnsi"/>
                <w:sz w:val="18"/>
                <w:szCs w:val="18"/>
              </w:rPr>
              <w:t xml:space="preserve"> 202</w:t>
            </w:r>
            <w:r>
              <w:rPr>
                <w:rFonts w:asciiTheme="minorHAnsi" w:hAnsiTheme="minorHAnsi" w:cstheme="minorHAnsi"/>
                <w:sz w:val="18"/>
                <w:szCs w:val="18"/>
              </w:rPr>
              <w:t>6</w:t>
            </w:r>
          </w:p>
        </w:tc>
      </w:tr>
    </w:tbl>
    <w:p w14:paraId="66018713" w14:textId="77777777" w:rsidR="007C3A8E" w:rsidRDefault="007C3A8E">
      <w:pPr>
        <w:rPr>
          <w:rFonts w:ascii="Arial" w:hAnsi="Arial" w:cs="Arial"/>
          <w:sz w:val="20"/>
          <w:szCs w:val="20"/>
        </w:rPr>
      </w:pPr>
    </w:p>
    <w:p w14:paraId="63A7BE7D" w14:textId="77777777" w:rsidR="007C3A8E" w:rsidRDefault="007C3A8E">
      <w:pPr>
        <w:rPr>
          <w:rFonts w:ascii="Arial" w:hAnsi="Arial" w:cs="Arial"/>
          <w:sz w:val="20"/>
          <w:szCs w:val="20"/>
        </w:rPr>
      </w:pPr>
    </w:p>
    <w:p w14:paraId="3543B267" w14:textId="77777777" w:rsidR="007C3A8E" w:rsidRDefault="007C3A8E">
      <w:pPr>
        <w:rPr>
          <w:rFonts w:ascii="Arial" w:hAnsi="Arial" w:cs="Arial"/>
          <w:sz w:val="20"/>
          <w:szCs w:val="20"/>
        </w:rPr>
      </w:pPr>
    </w:p>
    <w:tbl>
      <w:tblPr>
        <w:tblW w:w="10980"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3"/>
        <w:gridCol w:w="6097"/>
      </w:tblGrid>
      <w:tr w:rsidR="007C3A8E" w14:paraId="22A61282" w14:textId="77777777">
        <w:trPr>
          <w:trHeight w:val="48"/>
        </w:trPr>
        <w:tc>
          <w:tcPr>
            <w:tcW w:w="4883" w:type="dxa"/>
            <w:vAlign w:val="center"/>
          </w:tcPr>
          <w:p w14:paraId="011FEFF7" w14:textId="77777777" w:rsidR="007C3A8E" w:rsidRPr="00FF04F4" w:rsidRDefault="00660610">
            <w:pPr>
              <w:rPr>
                <w:rFonts w:asciiTheme="minorHAnsi" w:hAnsiTheme="minorHAnsi" w:cstheme="minorHAnsi"/>
                <w:b/>
                <w:sz w:val="20"/>
                <w:szCs w:val="20"/>
              </w:rPr>
            </w:pPr>
            <w:r w:rsidRPr="00FF04F4">
              <w:rPr>
                <w:rFonts w:asciiTheme="minorHAnsi" w:hAnsiTheme="minorHAnsi" w:cstheme="minorHAnsi"/>
                <w:b/>
                <w:sz w:val="20"/>
                <w:szCs w:val="20"/>
              </w:rPr>
              <w:t>Type of Incident (Fraud/Robbery/Theft)</w:t>
            </w:r>
          </w:p>
        </w:tc>
        <w:tc>
          <w:tcPr>
            <w:tcW w:w="6097" w:type="dxa"/>
            <w:vAlign w:val="center"/>
          </w:tcPr>
          <w:p w14:paraId="41458257" w14:textId="77777777" w:rsidR="007C3A8E" w:rsidRPr="00FF04F4" w:rsidRDefault="00660610">
            <w:pPr>
              <w:jc w:val="center"/>
              <w:rPr>
                <w:rFonts w:asciiTheme="minorHAnsi" w:hAnsiTheme="minorHAnsi" w:cstheme="minorHAnsi"/>
                <w:b/>
                <w:sz w:val="20"/>
                <w:szCs w:val="20"/>
              </w:rPr>
            </w:pPr>
            <w:r w:rsidRPr="00FF04F4">
              <w:rPr>
                <w:rFonts w:asciiTheme="minorHAnsi" w:hAnsiTheme="minorHAnsi" w:cstheme="minorHAnsi"/>
                <w:b/>
                <w:sz w:val="20"/>
                <w:szCs w:val="20"/>
              </w:rPr>
              <w:t>Staff Fraud</w:t>
            </w:r>
          </w:p>
        </w:tc>
      </w:tr>
      <w:tr w:rsidR="007C3A8E" w14:paraId="6DF26A7E" w14:textId="77777777">
        <w:trPr>
          <w:trHeight w:val="48"/>
        </w:trPr>
        <w:tc>
          <w:tcPr>
            <w:tcW w:w="4883" w:type="dxa"/>
            <w:vAlign w:val="center"/>
          </w:tcPr>
          <w:p w14:paraId="5820CE6E" w14:textId="77777777" w:rsidR="007C3A8E" w:rsidRPr="00FF04F4" w:rsidRDefault="00660610">
            <w:pPr>
              <w:rPr>
                <w:rFonts w:asciiTheme="minorHAnsi" w:hAnsiTheme="minorHAnsi" w:cstheme="minorHAnsi"/>
                <w:b/>
                <w:sz w:val="20"/>
                <w:szCs w:val="20"/>
              </w:rPr>
            </w:pPr>
            <w:r w:rsidRPr="00FF04F4">
              <w:rPr>
                <w:rFonts w:asciiTheme="minorHAnsi" w:hAnsiTheme="minorHAnsi" w:cstheme="minorHAnsi"/>
                <w:b/>
                <w:sz w:val="20"/>
                <w:szCs w:val="20"/>
              </w:rPr>
              <w:t>Internal or External</w:t>
            </w:r>
          </w:p>
        </w:tc>
        <w:tc>
          <w:tcPr>
            <w:tcW w:w="6097" w:type="dxa"/>
            <w:vAlign w:val="center"/>
          </w:tcPr>
          <w:p w14:paraId="7D9C3D8E" w14:textId="77777777" w:rsidR="007C3A8E" w:rsidRPr="00FF04F4" w:rsidRDefault="00660610">
            <w:pPr>
              <w:jc w:val="center"/>
              <w:rPr>
                <w:rFonts w:asciiTheme="minorHAnsi" w:hAnsiTheme="minorHAnsi" w:cstheme="minorHAnsi"/>
                <w:b/>
                <w:sz w:val="20"/>
                <w:szCs w:val="20"/>
              </w:rPr>
            </w:pPr>
            <w:r w:rsidRPr="00FF04F4">
              <w:rPr>
                <w:rFonts w:asciiTheme="minorHAnsi" w:hAnsiTheme="minorHAnsi" w:cstheme="minorHAnsi"/>
                <w:b/>
                <w:sz w:val="20"/>
                <w:szCs w:val="20"/>
              </w:rPr>
              <w:t>Internal</w:t>
            </w:r>
          </w:p>
        </w:tc>
      </w:tr>
      <w:tr w:rsidR="007C3A8E" w14:paraId="2BC43847" w14:textId="77777777">
        <w:trPr>
          <w:trHeight w:val="48"/>
        </w:trPr>
        <w:tc>
          <w:tcPr>
            <w:tcW w:w="4883" w:type="dxa"/>
            <w:vAlign w:val="center"/>
          </w:tcPr>
          <w:p w14:paraId="07EC51FF" w14:textId="77777777" w:rsidR="007C3A8E" w:rsidRPr="00FF04F4" w:rsidRDefault="00660610">
            <w:pPr>
              <w:rPr>
                <w:rFonts w:asciiTheme="minorHAnsi" w:hAnsiTheme="minorHAnsi" w:cstheme="minorHAnsi"/>
                <w:b/>
                <w:sz w:val="20"/>
                <w:szCs w:val="20"/>
              </w:rPr>
            </w:pPr>
            <w:r w:rsidRPr="00FF04F4">
              <w:rPr>
                <w:rFonts w:asciiTheme="minorHAnsi" w:hAnsiTheme="minorHAnsi" w:cstheme="minorHAnsi"/>
                <w:b/>
                <w:sz w:val="20"/>
                <w:szCs w:val="20"/>
              </w:rPr>
              <w:t>No. of staff/persons involved: Fraud/Robbery/Theft</w:t>
            </w:r>
          </w:p>
        </w:tc>
        <w:tc>
          <w:tcPr>
            <w:tcW w:w="6097" w:type="dxa"/>
            <w:vAlign w:val="center"/>
          </w:tcPr>
          <w:p w14:paraId="10125E9C" w14:textId="498411F7" w:rsidR="007C3A8E" w:rsidRPr="00FF04F4" w:rsidRDefault="008F3898">
            <w:pPr>
              <w:jc w:val="center"/>
              <w:rPr>
                <w:rFonts w:asciiTheme="minorHAnsi" w:hAnsiTheme="minorHAnsi" w:cstheme="minorHAnsi"/>
                <w:b/>
                <w:sz w:val="20"/>
                <w:szCs w:val="20"/>
              </w:rPr>
            </w:pPr>
            <w:r>
              <w:rPr>
                <w:rFonts w:asciiTheme="minorHAnsi" w:hAnsiTheme="minorHAnsi" w:cstheme="minorHAnsi"/>
                <w:b/>
                <w:sz w:val="20"/>
                <w:szCs w:val="20"/>
              </w:rPr>
              <w:t>1</w:t>
            </w:r>
          </w:p>
        </w:tc>
      </w:tr>
      <w:tr w:rsidR="007C3A8E" w14:paraId="614E3945" w14:textId="77777777">
        <w:trPr>
          <w:trHeight w:val="188"/>
        </w:trPr>
        <w:tc>
          <w:tcPr>
            <w:tcW w:w="4883" w:type="dxa"/>
            <w:vAlign w:val="center"/>
          </w:tcPr>
          <w:p w14:paraId="21AFB8B6" w14:textId="77777777" w:rsidR="007C3A8E" w:rsidRPr="00FF04F4" w:rsidRDefault="00660610">
            <w:pPr>
              <w:rPr>
                <w:rFonts w:asciiTheme="minorHAnsi" w:hAnsiTheme="minorHAnsi" w:cstheme="minorHAnsi"/>
                <w:b/>
                <w:sz w:val="20"/>
                <w:szCs w:val="20"/>
              </w:rPr>
            </w:pPr>
            <w:r w:rsidRPr="00FF04F4">
              <w:rPr>
                <w:rFonts w:asciiTheme="minorHAnsi" w:hAnsiTheme="minorHAnsi" w:cstheme="minorHAnsi"/>
                <w:b/>
                <w:sz w:val="20"/>
                <w:szCs w:val="20"/>
              </w:rPr>
              <w:t>Total Amount Involved (Rs.)</w:t>
            </w:r>
          </w:p>
        </w:tc>
        <w:tc>
          <w:tcPr>
            <w:tcW w:w="6097" w:type="dxa"/>
            <w:vAlign w:val="center"/>
          </w:tcPr>
          <w:p w14:paraId="6D4DEB71" w14:textId="2DDDFD2F" w:rsidR="007C3A8E" w:rsidRPr="00BB273D" w:rsidRDefault="008F3898">
            <w:pPr>
              <w:jc w:val="center"/>
              <w:rPr>
                <w:rFonts w:asciiTheme="minorHAnsi" w:hAnsiTheme="minorHAnsi" w:cstheme="minorHAnsi"/>
                <w:b/>
                <w:bCs/>
                <w:sz w:val="20"/>
                <w:szCs w:val="20"/>
              </w:rPr>
            </w:pPr>
            <w:r>
              <w:rPr>
                <w:rFonts w:asciiTheme="minorHAnsi" w:hAnsiTheme="minorHAnsi" w:cstheme="minorHAnsi"/>
                <w:b/>
                <w:bCs/>
                <w:sz w:val="20"/>
                <w:szCs w:val="20"/>
              </w:rPr>
              <w:t>1,95,950</w:t>
            </w:r>
          </w:p>
        </w:tc>
      </w:tr>
      <w:tr w:rsidR="007C3A8E" w14:paraId="16940966" w14:textId="77777777">
        <w:trPr>
          <w:trHeight w:val="101"/>
        </w:trPr>
        <w:tc>
          <w:tcPr>
            <w:tcW w:w="10980" w:type="dxa"/>
            <w:gridSpan w:val="2"/>
            <w:vAlign w:val="center"/>
          </w:tcPr>
          <w:p w14:paraId="10F80993" w14:textId="77777777" w:rsidR="007C3A8E" w:rsidRPr="00FF04F4" w:rsidRDefault="00660610">
            <w:pPr>
              <w:rPr>
                <w:rFonts w:asciiTheme="minorHAnsi" w:hAnsiTheme="minorHAnsi" w:cstheme="minorHAnsi"/>
                <w:b/>
                <w:sz w:val="20"/>
                <w:szCs w:val="20"/>
              </w:rPr>
            </w:pPr>
            <w:r w:rsidRPr="00FF04F4">
              <w:rPr>
                <w:rFonts w:asciiTheme="minorHAnsi" w:hAnsiTheme="minorHAnsi" w:cstheme="minorHAnsi"/>
                <w:b/>
                <w:sz w:val="20"/>
                <w:szCs w:val="20"/>
              </w:rPr>
              <w:t>Describe how the incident has been exposed/identified:</w:t>
            </w:r>
          </w:p>
        </w:tc>
      </w:tr>
      <w:tr w:rsidR="000F2824" w14:paraId="56BF19A6" w14:textId="77777777">
        <w:trPr>
          <w:trHeight w:val="620"/>
        </w:trPr>
        <w:tc>
          <w:tcPr>
            <w:tcW w:w="10980" w:type="dxa"/>
            <w:gridSpan w:val="2"/>
          </w:tcPr>
          <w:p w14:paraId="1AEF9E65" w14:textId="2DA30D5A" w:rsidR="00B027C7" w:rsidRPr="00A83DCA" w:rsidRDefault="000F2824" w:rsidP="00B027C7">
            <w:pPr>
              <w:spacing w:before="240" w:line="276" w:lineRule="auto"/>
              <w:jc w:val="both"/>
              <w:rPr>
                <w:rFonts w:asciiTheme="minorHAnsi" w:hAnsiTheme="minorHAnsi" w:cstheme="minorHAnsi"/>
                <w:sz w:val="18"/>
                <w:szCs w:val="18"/>
              </w:rPr>
            </w:pPr>
            <w:r w:rsidRPr="00A83DCA">
              <w:rPr>
                <w:rFonts w:asciiTheme="minorHAnsi" w:hAnsiTheme="minorHAnsi" w:cstheme="minorHAnsi"/>
                <w:sz w:val="18"/>
                <w:szCs w:val="18"/>
              </w:rPr>
              <w:t>During</w:t>
            </w:r>
            <w:r w:rsidR="00827A3C" w:rsidRPr="00A83DCA">
              <w:rPr>
                <w:rFonts w:asciiTheme="minorHAnsi" w:hAnsiTheme="minorHAnsi" w:cstheme="minorHAnsi"/>
                <w:sz w:val="18"/>
                <w:szCs w:val="18"/>
              </w:rPr>
              <w:t xml:space="preserve"> </w:t>
            </w:r>
            <w:r w:rsidRPr="00A83DCA">
              <w:rPr>
                <w:rFonts w:asciiTheme="minorHAnsi" w:hAnsiTheme="minorHAnsi" w:cstheme="minorHAnsi"/>
                <w:sz w:val="18"/>
                <w:szCs w:val="18"/>
              </w:rPr>
              <w:t xml:space="preserve">the branch visit by </w:t>
            </w:r>
            <w:r w:rsidR="001B5531" w:rsidRPr="00A83DCA">
              <w:rPr>
                <w:rFonts w:asciiTheme="minorHAnsi" w:hAnsiTheme="minorHAnsi" w:cstheme="minorHAnsi"/>
                <w:sz w:val="18"/>
                <w:szCs w:val="18"/>
              </w:rPr>
              <w:t>the business</w:t>
            </w:r>
            <w:r w:rsidRPr="00A83DCA">
              <w:rPr>
                <w:rFonts w:asciiTheme="minorHAnsi" w:hAnsiTheme="minorHAnsi" w:cstheme="minorHAnsi"/>
                <w:sz w:val="18"/>
                <w:szCs w:val="18"/>
              </w:rPr>
              <w:t xml:space="preserve"> team, it was </w:t>
            </w:r>
            <w:r w:rsidR="00762238" w:rsidRPr="00A83DCA">
              <w:rPr>
                <w:rFonts w:asciiTheme="minorHAnsi" w:hAnsiTheme="minorHAnsi" w:cstheme="minorHAnsi"/>
                <w:sz w:val="18"/>
                <w:szCs w:val="18"/>
              </w:rPr>
              <w:t>observed</w:t>
            </w:r>
            <w:r w:rsidRPr="00A83DCA">
              <w:rPr>
                <w:rFonts w:asciiTheme="minorHAnsi" w:hAnsiTheme="minorHAnsi" w:cstheme="minorHAnsi"/>
                <w:sz w:val="18"/>
                <w:szCs w:val="18"/>
              </w:rPr>
              <w:t xml:space="preserve"> that</w:t>
            </w:r>
            <w:r w:rsidR="00930DD0" w:rsidRPr="00A83DCA">
              <w:rPr>
                <w:rFonts w:asciiTheme="minorHAnsi" w:hAnsiTheme="minorHAnsi" w:cstheme="minorHAnsi"/>
                <w:sz w:val="18"/>
                <w:szCs w:val="18"/>
              </w:rPr>
              <w:t xml:space="preserve"> </w:t>
            </w:r>
            <w:r w:rsidR="004D34A4" w:rsidRPr="00A83DCA">
              <w:rPr>
                <w:rFonts w:asciiTheme="minorHAnsi" w:hAnsiTheme="minorHAnsi" w:cstheme="minorHAnsi"/>
                <w:sz w:val="18"/>
                <w:szCs w:val="18"/>
              </w:rPr>
              <w:t>0</w:t>
            </w:r>
            <w:r w:rsidR="00594D02">
              <w:rPr>
                <w:rFonts w:asciiTheme="minorHAnsi" w:hAnsiTheme="minorHAnsi" w:cstheme="minorHAnsi"/>
                <w:sz w:val="18"/>
                <w:szCs w:val="18"/>
              </w:rPr>
              <w:t>1</w:t>
            </w:r>
            <w:r w:rsidR="004D34A4" w:rsidRPr="00A83DCA">
              <w:rPr>
                <w:rFonts w:asciiTheme="minorHAnsi" w:hAnsiTheme="minorHAnsi" w:cstheme="minorHAnsi"/>
                <w:sz w:val="18"/>
                <w:szCs w:val="18"/>
              </w:rPr>
              <w:t xml:space="preserve"> </w:t>
            </w:r>
            <w:r w:rsidR="000A09C3">
              <w:rPr>
                <w:rFonts w:asciiTheme="minorHAnsi" w:hAnsiTheme="minorHAnsi" w:cstheme="minorHAnsi"/>
                <w:sz w:val="18"/>
                <w:szCs w:val="18"/>
              </w:rPr>
              <w:t>Credit Assistant</w:t>
            </w:r>
            <w:r w:rsidR="004D34A4" w:rsidRPr="00A83DCA">
              <w:rPr>
                <w:rFonts w:asciiTheme="minorHAnsi" w:hAnsiTheme="minorHAnsi" w:cstheme="minorHAnsi"/>
                <w:sz w:val="18"/>
                <w:szCs w:val="18"/>
              </w:rPr>
              <w:t xml:space="preserve"> </w:t>
            </w:r>
            <w:r w:rsidRPr="00A83DCA">
              <w:rPr>
                <w:rFonts w:asciiTheme="minorHAnsi" w:hAnsiTheme="minorHAnsi" w:cstheme="minorHAnsi"/>
                <w:sz w:val="18"/>
                <w:szCs w:val="18"/>
              </w:rPr>
              <w:t>collected</w:t>
            </w:r>
            <w:r w:rsidR="004175A8">
              <w:rPr>
                <w:rFonts w:asciiTheme="minorHAnsi" w:hAnsiTheme="minorHAnsi" w:cstheme="minorHAnsi"/>
                <w:sz w:val="18"/>
                <w:szCs w:val="18"/>
              </w:rPr>
              <w:t xml:space="preserve">, </w:t>
            </w:r>
            <w:r w:rsidRPr="00A83DCA">
              <w:rPr>
                <w:rFonts w:asciiTheme="minorHAnsi" w:hAnsiTheme="minorHAnsi" w:cstheme="minorHAnsi"/>
                <w:sz w:val="18"/>
                <w:szCs w:val="18"/>
              </w:rPr>
              <w:t xml:space="preserve">EMI and </w:t>
            </w:r>
            <w:r w:rsidR="00762238" w:rsidRPr="00A83DCA">
              <w:rPr>
                <w:rFonts w:asciiTheme="minorHAnsi" w:hAnsiTheme="minorHAnsi" w:cstheme="minorHAnsi"/>
                <w:sz w:val="18"/>
                <w:szCs w:val="18"/>
              </w:rPr>
              <w:t>P</w:t>
            </w:r>
            <w:r w:rsidRPr="00A83DCA">
              <w:rPr>
                <w:rFonts w:asciiTheme="minorHAnsi" w:hAnsiTheme="minorHAnsi" w:cstheme="minorHAnsi"/>
                <w:sz w:val="18"/>
                <w:szCs w:val="18"/>
              </w:rPr>
              <w:t>re</w:t>
            </w:r>
            <w:r w:rsidR="00AE1E96" w:rsidRPr="00A83DCA">
              <w:rPr>
                <w:rFonts w:asciiTheme="minorHAnsi" w:hAnsiTheme="minorHAnsi" w:cstheme="minorHAnsi"/>
                <w:sz w:val="18"/>
                <w:szCs w:val="18"/>
              </w:rPr>
              <w:t>-</w:t>
            </w:r>
            <w:r w:rsidRPr="00A83DCA">
              <w:rPr>
                <w:rFonts w:asciiTheme="minorHAnsi" w:hAnsiTheme="minorHAnsi" w:cstheme="minorHAnsi"/>
                <w:sz w:val="18"/>
                <w:szCs w:val="18"/>
              </w:rPr>
              <w:t>closure amounts from the borrowers &amp; without updating the same to their accounts,</w:t>
            </w:r>
            <w:r w:rsidR="00762238" w:rsidRPr="00A83DCA">
              <w:rPr>
                <w:rFonts w:asciiTheme="minorHAnsi" w:hAnsiTheme="minorHAnsi" w:cstheme="minorHAnsi"/>
                <w:sz w:val="18"/>
                <w:szCs w:val="18"/>
              </w:rPr>
              <w:t xml:space="preserve"> </w:t>
            </w:r>
            <w:r w:rsidRPr="00A83DCA">
              <w:rPr>
                <w:rFonts w:asciiTheme="minorHAnsi" w:hAnsiTheme="minorHAnsi" w:cstheme="minorHAnsi"/>
                <w:sz w:val="18"/>
                <w:szCs w:val="18"/>
              </w:rPr>
              <w:t>have embezzled the same. Complaint on the same was raised by</w:t>
            </w:r>
            <w:r w:rsidR="0038077A" w:rsidRPr="00A83DCA">
              <w:rPr>
                <w:rFonts w:asciiTheme="minorHAnsi" w:hAnsiTheme="minorHAnsi" w:cstheme="minorHAnsi"/>
                <w:sz w:val="18"/>
                <w:szCs w:val="18"/>
              </w:rPr>
              <w:t xml:space="preserve"> </w:t>
            </w:r>
            <w:r w:rsidR="000916A6">
              <w:rPr>
                <w:rFonts w:asciiTheme="minorHAnsi" w:hAnsiTheme="minorHAnsi" w:cstheme="minorHAnsi"/>
                <w:sz w:val="18"/>
                <w:szCs w:val="18"/>
              </w:rPr>
              <w:t xml:space="preserve">AH </w:t>
            </w:r>
            <w:r w:rsidR="000916A6" w:rsidRPr="000916A6">
              <w:rPr>
                <w:rFonts w:asciiTheme="minorHAnsi" w:hAnsiTheme="minorHAnsi" w:cstheme="minorHAnsi"/>
                <w:sz w:val="18"/>
                <w:szCs w:val="18"/>
              </w:rPr>
              <w:t xml:space="preserve">Ram </w:t>
            </w:r>
            <w:r w:rsidR="00ED2D44">
              <w:rPr>
                <w:rFonts w:asciiTheme="minorHAnsi" w:hAnsiTheme="minorHAnsi" w:cstheme="minorHAnsi"/>
                <w:sz w:val="18"/>
                <w:szCs w:val="18"/>
              </w:rPr>
              <w:t>L</w:t>
            </w:r>
            <w:r w:rsidR="000916A6" w:rsidRPr="000916A6">
              <w:rPr>
                <w:rFonts w:asciiTheme="minorHAnsi" w:hAnsiTheme="minorHAnsi" w:cstheme="minorHAnsi"/>
                <w:sz w:val="18"/>
                <w:szCs w:val="18"/>
              </w:rPr>
              <w:t>al Kevat</w:t>
            </w:r>
            <w:r w:rsidRPr="00A83DCA">
              <w:rPr>
                <w:rFonts w:asciiTheme="minorHAnsi" w:hAnsiTheme="minorHAnsi" w:cstheme="minorHAnsi"/>
                <w:sz w:val="18"/>
                <w:szCs w:val="18"/>
              </w:rPr>
              <w:t>/SF00</w:t>
            </w:r>
            <w:r w:rsidR="000A09C3">
              <w:rPr>
                <w:rFonts w:asciiTheme="minorHAnsi" w:hAnsiTheme="minorHAnsi" w:cstheme="minorHAnsi"/>
                <w:sz w:val="18"/>
                <w:szCs w:val="18"/>
              </w:rPr>
              <w:t>64206</w:t>
            </w:r>
            <w:r w:rsidRPr="00A83DCA">
              <w:rPr>
                <w:rFonts w:asciiTheme="minorHAnsi" w:hAnsiTheme="minorHAnsi" w:cstheme="minorHAnsi"/>
                <w:sz w:val="18"/>
                <w:szCs w:val="18"/>
              </w:rPr>
              <w:t xml:space="preserve"> </w:t>
            </w:r>
            <w:r w:rsidR="002256AE" w:rsidRPr="00A83DCA">
              <w:rPr>
                <w:rFonts w:asciiTheme="minorHAnsi" w:hAnsiTheme="minorHAnsi" w:cstheme="minorHAnsi"/>
                <w:sz w:val="18"/>
                <w:szCs w:val="18"/>
              </w:rPr>
              <w:t>b</w:t>
            </w:r>
            <w:r w:rsidRPr="00A83DCA">
              <w:rPr>
                <w:rFonts w:asciiTheme="minorHAnsi" w:hAnsiTheme="minorHAnsi" w:cstheme="minorHAnsi"/>
                <w:sz w:val="18"/>
                <w:szCs w:val="18"/>
              </w:rPr>
              <w:t xml:space="preserve">asis complaint was registered </w:t>
            </w:r>
            <w:r w:rsidR="001F6B59" w:rsidRPr="00A83DCA">
              <w:rPr>
                <w:rFonts w:asciiTheme="minorHAnsi" w:hAnsiTheme="minorHAnsi" w:cstheme="minorHAnsi"/>
                <w:sz w:val="18"/>
                <w:szCs w:val="18"/>
              </w:rPr>
              <w:t>based on</w:t>
            </w:r>
            <w:r w:rsidRPr="00A83DCA">
              <w:rPr>
                <w:rFonts w:asciiTheme="minorHAnsi" w:hAnsiTheme="minorHAnsi" w:cstheme="minorHAnsi"/>
                <w:sz w:val="18"/>
                <w:szCs w:val="18"/>
              </w:rPr>
              <w:t xml:space="preserve"> the collected evidence on their names vide n</w:t>
            </w:r>
            <w:r w:rsidR="001F350A" w:rsidRPr="00A83DCA">
              <w:rPr>
                <w:rFonts w:asciiTheme="minorHAnsi" w:hAnsiTheme="minorHAnsi" w:cstheme="minorHAnsi"/>
                <w:sz w:val="18"/>
                <w:szCs w:val="18"/>
              </w:rPr>
              <w:t>o</w:t>
            </w:r>
            <w:r w:rsidR="00B027C7" w:rsidRPr="00A83DCA">
              <w:rPr>
                <w:rFonts w:asciiTheme="minorHAnsi" w:hAnsiTheme="minorHAnsi" w:cstheme="minorHAnsi"/>
                <w:sz w:val="18"/>
                <w:szCs w:val="18"/>
              </w:rPr>
              <w:t>`s.</w:t>
            </w:r>
            <w:r w:rsidR="001F350A" w:rsidRPr="00A83DCA">
              <w:rPr>
                <w:rFonts w:asciiTheme="minorHAnsi" w:hAnsiTheme="minorHAnsi" w:cstheme="minorHAnsi"/>
                <w:sz w:val="18"/>
                <w:szCs w:val="18"/>
              </w:rPr>
              <w:t xml:space="preserve"> </w:t>
            </w:r>
          </w:p>
          <w:p w14:paraId="4F887675" w14:textId="563B6A4D" w:rsidR="00284227" w:rsidRPr="0058021A" w:rsidRDefault="009D6BBF" w:rsidP="00534C08">
            <w:pPr>
              <w:pStyle w:val="ListParagraph"/>
              <w:numPr>
                <w:ilvl w:val="0"/>
                <w:numId w:val="2"/>
              </w:numPr>
              <w:spacing w:before="240" w:line="276" w:lineRule="auto"/>
              <w:jc w:val="both"/>
              <w:rPr>
                <w:rFonts w:asciiTheme="majorHAnsi" w:hAnsiTheme="majorHAnsi" w:cstheme="minorHAnsi"/>
                <w:sz w:val="20"/>
                <w:szCs w:val="20"/>
              </w:rPr>
            </w:pPr>
            <w:r w:rsidRPr="00985135">
              <w:rPr>
                <w:rFonts w:asciiTheme="majorHAnsi" w:hAnsiTheme="majorHAnsi" w:cstheme="minorHAnsi"/>
                <w:sz w:val="20"/>
                <w:szCs w:val="20"/>
              </w:rPr>
              <w:t xml:space="preserve"> </w:t>
            </w:r>
            <w:r w:rsidR="00ED2D44">
              <w:rPr>
                <w:rFonts w:asciiTheme="majorHAnsi" w:hAnsiTheme="majorHAnsi" w:cstheme="minorHAnsi"/>
                <w:sz w:val="20"/>
                <w:szCs w:val="20"/>
              </w:rPr>
              <w:t xml:space="preserve">Credit Assistant </w:t>
            </w:r>
            <w:r w:rsidR="00ED2D44">
              <w:rPr>
                <w:rFonts w:asciiTheme="majorHAnsi" w:hAnsiTheme="majorHAnsi" w:cstheme="minorHAnsi"/>
                <w:b/>
                <w:bCs/>
                <w:sz w:val="18"/>
                <w:szCs w:val="18"/>
                <w:u w:val="single"/>
              </w:rPr>
              <w:t>Manish Ahirwar</w:t>
            </w:r>
            <w:r w:rsidR="00F13209" w:rsidRPr="00EA5ADC">
              <w:rPr>
                <w:rFonts w:asciiTheme="majorHAnsi" w:hAnsiTheme="majorHAnsi" w:cstheme="minorHAnsi"/>
                <w:b/>
                <w:bCs/>
                <w:sz w:val="18"/>
                <w:szCs w:val="18"/>
                <w:u w:val="single"/>
              </w:rPr>
              <w:t>/SF00</w:t>
            </w:r>
            <w:r w:rsidR="00347EBB">
              <w:rPr>
                <w:rFonts w:asciiTheme="majorHAnsi" w:hAnsiTheme="majorHAnsi" w:cstheme="minorHAnsi"/>
                <w:b/>
                <w:bCs/>
                <w:sz w:val="18"/>
                <w:szCs w:val="18"/>
                <w:u w:val="single"/>
              </w:rPr>
              <w:t>40921</w:t>
            </w:r>
            <w:r w:rsidR="00F13209" w:rsidRPr="00985135">
              <w:rPr>
                <w:rFonts w:asciiTheme="majorHAnsi" w:hAnsiTheme="majorHAnsi" w:cstheme="minorHAnsi"/>
                <w:sz w:val="20"/>
                <w:szCs w:val="20"/>
              </w:rPr>
              <w:t xml:space="preserve"> collected</w:t>
            </w:r>
            <w:r w:rsidR="001030CF" w:rsidRPr="00985135">
              <w:rPr>
                <w:rFonts w:asciiTheme="majorHAnsi" w:hAnsiTheme="majorHAnsi" w:cstheme="minorHAnsi"/>
                <w:sz w:val="20"/>
                <w:szCs w:val="20"/>
              </w:rPr>
              <w:t xml:space="preserve"> </w:t>
            </w:r>
            <w:r w:rsidR="00F13209" w:rsidRPr="00985135">
              <w:rPr>
                <w:rFonts w:asciiTheme="majorHAnsi" w:hAnsiTheme="majorHAnsi" w:cstheme="minorHAnsi"/>
                <w:sz w:val="20"/>
                <w:szCs w:val="20"/>
              </w:rPr>
              <w:t xml:space="preserve">Pre-close and </w:t>
            </w:r>
            <w:r w:rsidR="00347EBB">
              <w:rPr>
                <w:rFonts w:asciiTheme="majorHAnsi" w:hAnsiTheme="majorHAnsi" w:cstheme="minorHAnsi"/>
                <w:sz w:val="20"/>
                <w:szCs w:val="20"/>
              </w:rPr>
              <w:t>EMIs</w:t>
            </w:r>
            <w:r w:rsidR="001030CF" w:rsidRPr="00985135">
              <w:rPr>
                <w:rFonts w:asciiTheme="majorHAnsi" w:hAnsiTheme="majorHAnsi" w:cstheme="minorHAnsi"/>
                <w:sz w:val="20"/>
                <w:szCs w:val="20"/>
              </w:rPr>
              <w:t xml:space="preserve"> </w:t>
            </w:r>
            <w:r w:rsidR="00F13209" w:rsidRPr="00985135">
              <w:rPr>
                <w:rFonts w:asciiTheme="majorHAnsi" w:hAnsiTheme="majorHAnsi" w:cstheme="minorHAnsi"/>
                <w:sz w:val="20"/>
                <w:szCs w:val="20"/>
              </w:rPr>
              <w:t>amount from borrowers without updating the same to their accounts. Complaint has been raised</w:t>
            </w:r>
            <w:r w:rsidR="00772E35">
              <w:rPr>
                <w:rFonts w:asciiTheme="majorHAnsi" w:hAnsiTheme="majorHAnsi" w:cstheme="minorHAnsi"/>
                <w:sz w:val="20"/>
                <w:szCs w:val="20"/>
              </w:rPr>
              <w:t xml:space="preserve"> by business team</w:t>
            </w:r>
            <w:r w:rsidR="00F13209" w:rsidRPr="00985135">
              <w:rPr>
                <w:rFonts w:asciiTheme="majorHAnsi" w:hAnsiTheme="majorHAnsi" w:cstheme="minorHAnsi"/>
                <w:sz w:val="20"/>
                <w:szCs w:val="20"/>
              </w:rPr>
              <w:t xml:space="preserve"> on date – </w:t>
            </w:r>
            <w:r w:rsidR="00115769" w:rsidRPr="00985135">
              <w:rPr>
                <w:rFonts w:asciiTheme="majorHAnsi" w:hAnsiTheme="majorHAnsi" w:cstheme="minorHAnsi"/>
                <w:sz w:val="20"/>
                <w:szCs w:val="20"/>
              </w:rPr>
              <w:t>2</w:t>
            </w:r>
            <w:r w:rsidR="00FD2AE2">
              <w:rPr>
                <w:rFonts w:asciiTheme="majorHAnsi" w:hAnsiTheme="majorHAnsi" w:cstheme="minorHAnsi"/>
                <w:sz w:val="20"/>
                <w:szCs w:val="20"/>
              </w:rPr>
              <w:t>0</w:t>
            </w:r>
            <w:r w:rsidR="00F13209" w:rsidRPr="00985135">
              <w:rPr>
                <w:rFonts w:asciiTheme="majorHAnsi" w:hAnsiTheme="majorHAnsi" w:cstheme="minorHAnsi"/>
                <w:sz w:val="20"/>
                <w:szCs w:val="20"/>
                <w:vertAlign w:val="superscript"/>
              </w:rPr>
              <w:t>th</w:t>
            </w:r>
            <w:r w:rsidR="00F13209" w:rsidRPr="00985135">
              <w:rPr>
                <w:rFonts w:asciiTheme="majorHAnsi" w:hAnsiTheme="majorHAnsi" w:cstheme="minorHAnsi"/>
                <w:sz w:val="20"/>
                <w:szCs w:val="20"/>
              </w:rPr>
              <w:t>–</w:t>
            </w:r>
            <w:r w:rsidR="00FD2AE2">
              <w:rPr>
                <w:rFonts w:asciiTheme="majorHAnsi" w:hAnsiTheme="majorHAnsi" w:cstheme="minorHAnsi"/>
                <w:sz w:val="20"/>
                <w:szCs w:val="20"/>
              </w:rPr>
              <w:t>Mar</w:t>
            </w:r>
            <w:r w:rsidR="00F13209" w:rsidRPr="00985135">
              <w:rPr>
                <w:rFonts w:asciiTheme="majorHAnsi" w:hAnsiTheme="majorHAnsi" w:cstheme="minorHAnsi"/>
                <w:sz w:val="20"/>
                <w:szCs w:val="20"/>
              </w:rPr>
              <w:t>–202</w:t>
            </w:r>
            <w:r w:rsidR="00FD2AE2">
              <w:rPr>
                <w:rFonts w:asciiTheme="majorHAnsi" w:hAnsiTheme="majorHAnsi" w:cstheme="minorHAnsi"/>
                <w:sz w:val="20"/>
                <w:szCs w:val="20"/>
              </w:rPr>
              <w:t>6</w:t>
            </w:r>
            <w:r w:rsidR="00F13209" w:rsidRPr="00985135">
              <w:rPr>
                <w:rFonts w:asciiTheme="majorHAnsi" w:hAnsiTheme="majorHAnsi" w:cstheme="minorHAnsi"/>
                <w:sz w:val="20"/>
                <w:szCs w:val="20"/>
              </w:rPr>
              <w:t xml:space="preserve"> vide no. is - </w:t>
            </w:r>
            <w:r w:rsidR="00FD2AE2" w:rsidRPr="00FD2AE2">
              <w:rPr>
                <w:rFonts w:asciiTheme="majorHAnsi" w:hAnsiTheme="majorHAnsi" w:cstheme="minorHAnsi"/>
                <w:b/>
                <w:bCs/>
                <w:sz w:val="18"/>
                <w:szCs w:val="18"/>
                <w:u w:val="single"/>
              </w:rPr>
              <w:t>FN25-26-03994</w:t>
            </w:r>
            <w:r w:rsidR="00F13209" w:rsidRPr="00985135">
              <w:rPr>
                <w:rFonts w:asciiTheme="majorHAnsi" w:hAnsiTheme="majorHAnsi" w:cstheme="minorHAnsi"/>
                <w:sz w:val="20"/>
                <w:szCs w:val="20"/>
              </w:rPr>
              <w:t xml:space="preserve">. </w:t>
            </w:r>
            <w:r w:rsidR="00E34E07">
              <w:rPr>
                <w:rFonts w:asciiTheme="majorHAnsi" w:hAnsiTheme="majorHAnsi" w:cstheme="minorHAnsi"/>
                <w:sz w:val="20"/>
                <w:szCs w:val="20"/>
              </w:rPr>
              <w:t>CA</w:t>
            </w:r>
            <w:r w:rsidR="00F13209" w:rsidRPr="00985135">
              <w:rPr>
                <w:rFonts w:asciiTheme="majorHAnsi" w:hAnsiTheme="majorHAnsi" w:cstheme="minorHAnsi"/>
                <w:sz w:val="20"/>
                <w:szCs w:val="20"/>
              </w:rPr>
              <w:t xml:space="preserve"> </w:t>
            </w:r>
            <w:r w:rsidR="00E34E07">
              <w:rPr>
                <w:rFonts w:asciiTheme="majorHAnsi" w:hAnsiTheme="majorHAnsi" w:cstheme="minorHAnsi"/>
                <w:sz w:val="20"/>
                <w:szCs w:val="20"/>
              </w:rPr>
              <w:t>Manish Ahirwar</w:t>
            </w:r>
            <w:r w:rsidR="00DB050E" w:rsidRPr="00985135">
              <w:rPr>
                <w:rFonts w:asciiTheme="majorHAnsi" w:hAnsiTheme="majorHAnsi" w:cstheme="minorHAnsi"/>
                <w:sz w:val="20"/>
                <w:szCs w:val="20"/>
              </w:rPr>
              <w:t>/SF00</w:t>
            </w:r>
            <w:r w:rsidR="00E34E07">
              <w:rPr>
                <w:rFonts w:asciiTheme="majorHAnsi" w:hAnsiTheme="majorHAnsi" w:cstheme="minorHAnsi"/>
                <w:sz w:val="20"/>
                <w:szCs w:val="20"/>
              </w:rPr>
              <w:t>40921</w:t>
            </w:r>
            <w:r w:rsidR="00F13209" w:rsidRPr="00985135">
              <w:rPr>
                <w:rFonts w:asciiTheme="majorHAnsi" w:hAnsiTheme="majorHAnsi" w:cstheme="minorHAnsi"/>
                <w:sz w:val="20"/>
                <w:szCs w:val="20"/>
              </w:rPr>
              <w:t xml:space="preserve"> was </w:t>
            </w:r>
            <w:r w:rsidR="009E3684" w:rsidRPr="00307B86">
              <w:rPr>
                <w:rFonts w:asciiTheme="majorHAnsi" w:hAnsiTheme="majorHAnsi" w:cstheme="minorHAnsi"/>
                <w:b/>
                <w:bCs/>
                <w:sz w:val="18"/>
                <w:szCs w:val="18"/>
                <w:u w:val="single"/>
              </w:rPr>
              <w:t>suspended</w:t>
            </w:r>
            <w:r w:rsidR="00F13209" w:rsidRPr="00307B86">
              <w:rPr>
                <w:rFonts w:asciiTheme="majorHAnsi" w:hAnsiTheme="majorHAnsi" w:cstheme="minorHAnsi"/>
                <w:b/>
                <w:bCs/>
                <w:sz w:val="18"/>
                <w:szCs w:val="18"/>
                <w:u w:val="single"/>
              </w:rPr>
              <w:t xml:space="preserve"> on date – </w:t>
            </w:r>
            <w:r w:rsidR="00E34E07">
              <w:rPr>
                <w:rFonts w:asciiTheme="majorHAnsi" w:hAnsiTheme="majorHAnsi" w:cstheme="minorHAnsi"/>
                <w:b/>
                <w:bCs/>
                <w:sz w:val="18"/>
                <w:szCs w:val="18"/>
                <w:u w:val="single"/>
              </w:rPr>
              <w:t>23</w:t>
            </w:r>
            <w:r w:rsidR="00E34E07">
              <w:rPr>
                <w:rFonts w:asciiTheme="majorHAnsi" w:hAnsiTheme="majorHAnsi" w:cstheme="minorHAnsi"/>
                <w:b/>
                <w:bCs/>
                <w:sz w:val="18"/>
                <w:szCs w:val="18"/>
                <w:u w:val="single"/>
                <w:vertAlign w:val="superscript"/>
              </w:rPr>
              <w:t>rd</w:t>
            </w:r>
            <w:r w:rsidR="00F13209" w:rsidRPr="00307B86">
              <w:rPr>
                <w:rFonts w:asciiTheme="majorHAnsi" w:hAnsiTheme="majorHAnsi" w:cstheme="minorHAnsi"/>
                <w:b/>
                <w:bCs/>
                <w:sz w:val="18"/>
                <w:szCs w:val="18"/>
                <w:u w:val="single"/>
                <w:vertAlign w:val="superscript"/>
              </w:rPr>
              <w:t xml:space="preserve"> </w:t>
            </w:r>
            <w:r w:rsidR="00F13209" w:rsidRPr="00307B86">
              <w:rPr>
                <w:rFonts w:asciiTheme="majorHAnsi" w:hAnsiTheme="majorHAnsi" w:cstheme="minorHAnsi"/>
                <w:b/>
                <w:bCs/>
                <w:sz w:val="18"/>
                <w:szCs w:val="18"/>
                <w:u w:val="single"/>
              </w:rPr>
              <w:t>-</w:t>
            </w:r>
            <w:r w:rsidR="00E34E07">
              <w:rPr>
                <w:rFonts w:asciiTheme="majorHAnsi" w:hAnsiTheme="majorHAnsi" w:cstheme="minorHAnsi"/>
                <w:b/>
                <w:bCs/>
                <w:sz w:val="18"/>
                <w:szCs w:val="18"/>
                <w:u w:val="single"/>
              </w:rPr>
              <w:t>Mar</w:t>
            </w:r>
            <w:r w:rsidR="00F13209" w:rsidRPr="00307B86">
              <w:rPr>
                <w:rFonts w:asciiTheme="majorHAnsi" w:hAnsiTheme="majorHAnsi" w:cstheme="minorHAnsi"/>
                <w:b/>
                <w:bCs/>
                <w:sz w:val="18"/>
                <w:szCs w:val="18"/>
                <w:u w:val="single"/>
              </w:rPr>
              <w:t>-202</w:t>
            </w:r>
            <w:r w:rsidR="00E34E07">
              <w:rPr>
                <w:rFonts w:asciiTheme="majorHAnsi" w:hAnsiTheme="majorHAnsi" w:cstheme="minorHAnsi"/>
                <w:b/>
                <w:bCs/>
                <w:sz w:val="18"/>
                <w:szCs w:val="18"/>
                <w:u w:val="single"/>
              </w:rPr>
              <w:t>6</w:t>
            </w:r>
            <w:r w:rsidR="00F13209" w:rsidRPr="00307B86">
              <w:rPr>
                <w:rFonts w:asciiTheme="majorHAnsi" w:hAnsiTheme="majorHAnsi" w:cstheme="minorHAnsi"/>
                <w:b/>
                <w:bCs/>
                <w:sz w:val="18"/>
                <w:szCs w:val="18"/>
                <w:u w:val="single"/>
              </w:rPr>
              <w:t>.</w:t>
            </w:r>
          </w:p>
          <w:p w14:paraId="61D47B49" w14:textId="77777777" w:rsidR="00416051" w:rsidRDefault="00416051" w:rsidP="00BA4F93">
            <w:pPr>
              <w:pStyle w:val="ListParagraph"/>
              <w:spacing w:before="240" w:line="276" w:lineRule="auto"/>
              <w:jc w:val="both"/>
              <w:rPr>
                <w:rFonts w:asciiTheme="majorHAnsi" w:hAnsiTheme="majorHAnsi" w:cstheme="minorHAnsi"/>
                <w:sz w:val="20"/>
                <w:szCs w:val="20"/>
              </w:rPr>
            </w:pPr>
          </w:p>
          <w:p w14:paraId="7080C2FC" w14:textId="77777777" w:rsidR="00BA4F93" w:rsidRDefault="00BA4F93" w:rsidP="00BA4F93">
            <w:pPr>
              <w:pStyle w:val="ListParagraph"/>
              <w:spacing w:before="240" w:line="276" w:lineRule="auto"/>
              <w:jc w:val="both"/>
              <w:rPr>
                <w:rFonts w:asciiTheme="majorHAnsi" w:hAnsiTheme="majorHAnsi" w:cstheme="minorHAnsi"/>
                <w:sz w:val="20"/>
                <w:szCs w:val="20"/>
              </w:rPr>
            </w:pPr>
          </w:p>
          <w:p w14:paraId="243E4A32" w14:textId="77777777" w:rsidR="00BA4F93" w:rsidRDefault="00BA4F93" w:rsidP="00BA4F93">
            <w:pPr>
              <w:pStyle w:val="ListParagraph"/>
              <w:spacing w:before="240" w:line="276" w:lineRule="auto"/>
              <w:jc w:val="both"/>
              <w:rPr>
                <w:rFonts w:asciiTheme="majorHAnsi" w:hAnsiTheme="majorHAnsi" w:cstheme="minorHAnsi"/>
                <w:sz w:val="20"/>
                <w:szCs w:val="20"/>
              </w:rPr>
            </w:pPr>
          </w:p>
          <w:p w14:paraId="1C3C3EDC" w14:textId="77777777" w:rsidR="00BA4F93" w:rsidRDefault="00BA4F93" w:rsidP="00BA4F93">
            <w:pPr>
              <w:pStyle w:val="ListParagraph"/>
              <w:spacing w:before="240" w:line="276" w:lineRule="auto"/>
              <w:jc w:val="both"/>
              <w:rPr>
                <w:rFonts w:asciiTheme="majorHAnsi" w:hAnsiTheme="majorHAnsi" w:cstheme="minorHAnsi"/>
                <w:sz w:val="20"/>
                <w:szCs w:val="20"/>
              </w:rPr>
            </w:pPr>
          </w:p>
          <w:p w14:paraId="2AC8B4FA" w14:textId="77777777" w:rsidR="00BA4F93" w:rsidRDefault="00BA4F93" w:rsidP="00BA4F93">
            <w:pPr>
              <w:pStyle w:val="ListParagraph"/>
              <w:spacing w:before="240" w:line="276" w:lineRule="auto"/>
              <w:jc w:val="both"/>
              <w:rPr>
                <w:rFonts w:asciiTheme="majorHAnsi" w:hAnsiTheme="majorHAnsi" w:cstheme="minorHAnsi"/>
                <w:sz w:val="20"/>
                <w:szCs w:val="20"/>
              </w:rPr>
            </w:pPr>
          </w:p>
          <w:p w14:paraId="01654FFF" w14:textId="77777777" w:rsidR="00BA4F93" w:rsidRDefault="00BA4F93" w:rsidP="00BA4F93">
            <w:pPr>
              <w:pStyle w:val="ListParagraph"/>
              <w:spacing w:before="240" w:line="276" w:lineRule="auto"/>
              <w:jc w:val="both"/>
              <w:rPr>
                <w:rFonts w:asciiTheme="majorHAnsi" w:hAnsiTheme="majorHAnsi" w:cstheme="minorHAnsi"/>
                <w:sz w:val="20"/>
                <w:szCs w:val="20"/>
              </w:rPr>
            </w:pPr>
          </w:p>
          <w:p w14:paraId="62075DBD" w14:textId="77777777" w:rsidR="00BA4F93" w:rsidRDefault="00BA4F93" w:rsidP="00BA4F93">
            <w:pPr>
              <w:pStyle w:val="ListParagraph"/>
              <w:spacing w:before="240" w:line="276" w:lineRule="auto"/>
              <w:jc w:val="both"/>
              <w:rPr>
                <w:rFonts w:asciiTheme="majorHAnsi" w:hAnsiTheme="majorHAnsi" w:cstheme="minorHAnsi"/>
                <w:sz w:val="20"/>
                <w:szCs w:val="20"/>
              </w:rPr>
            </w:pPr>
          </w:p>
          <w:p w14:paraId="62AD3303" w14:textId="77777777" w:rsidR="00BA4F93" w:rsidRDefault="00BA4F93" w:rsidP="00BA4F93">
            <w:pPr>
              <w:pStyle w:val="ListParagraph"/>
              <w:spacing w:before="240" w:line="276" w:lineRule="auto"/>
              <w:jc w:val="both"/>
              <w:rPr>
                <w:rFonts w:asciiTheme="majorHAnsi" w:hAnsiTheme="majorHAnsi" w:cstheme="minorHAnsi"/>
                <w:sz w:val="20"/>
                <w:szCs w:val="20"/>
              </w:rPr>
            </w:pPr>
          </w:p>
          <w:p w14:paraId="4DEB6364" w14:textId="77777777" w:rsidR="00BA4F93" w:rsidRDefault="00BA4F93" w:rsidP="00BA4F93">
            <w:pPr>
              <w:pStyle w:val="ListParagraph"/>
              <w:spacing w:before="240" w:line="276" w:lineRule="auto"/>
              <w:jc w:val="both"/>
              <w:rPr>
                <w:rFonts w:asciiTheme="majorHAnsi" w:hAnsiTheme="majorHAnsi" w:cstheme="minorHAnsi"/>
                <w:sz w:val="20"/>
                <w:szCs w:val="20"/>
              </w:rPr>
            </w:pPr>
          </w:p>
          <w:p w14:paraId="6A06AED7" w14:textId="77777777" w:rsidR="00BA4F93" w:rsidRDefault="00BA4F93" w:rsidP="00BA4F93">
            <w:pPr>
              <w:pStyle w:val="ListParagraph"/>
              <w:spacing w:before="240" w:line="276" w:lineRule="auto"/>
              <w:jc w:val="both"/>
              <w:rPr>
                <w:rFonts w:asciiTheme="majorHAnsi" w:hAnsiTheme="majorHAnsi" w:cstheme="minorHAnsi"/>
                <w:sz w:val="20"/>
                <w:szCs w:val="20"/>
              </w:rPr>
            </w:pPr>
          </w:p>
          <w:p w14:paraId="48393BFC" w14:textId="52CBC181" w:rsidR="00BA4F93" w:rsidRPr="00416051" w:rsidRDefault="00BA4F93" w:rsidP="00BA4F93">
            <w:pPr>
              <w:pStyle w:val="ListParagraph"/>
              <w:spacing w:before="240" w:line="276" w:lineRule="auto"/>
              <w:jc w:val="both"/>
              <w:rPr>
                <w:rFonts w:asciiTheme="majorHAnsi" w:hAnsiTheme="majorHAnsi" w:cstheme="minorHAnsi"/>
                <w:sz w:val="20"/>
                <w:szCs w:val="20"/>
              </w:rPr>
            </w:pPr>
          </w:p>
        </w:tc>
      </w:tr>
      <w:tr w:rsidR="000F2824" w14:paraId="69869440" w14:textId="77777777">
        <w:trPr>
          <w:trHeight w:val="101"/>
        </w:trPr>
        <w:tc>
          <w:tcPr>
            <w:tcW w:w="10980" w:type="dxa"/>
            <w:gridSpan w:val="2"/>
            <w:vAlign w:val="center"/>
          </w:tcPr>
          <w:p w14:paraId="7C47CCBE" w14:textId="77777777" w:rsidR="000F2824" w:rsidRPr="00FF04F4" w:rsidRDefault="000F2824" w:rsidP="000F2824">
            <w:pPr>
              <w:rPr>
                <w:rFonts w:asciiTheme="minorHAnsi" w:hAnsiTheme="minorHAnsi" w:cstheme="minorHAnsi"/>
                <w:b/>
                <w:sz w:val="20"/>
                <w:szCs w:val="20"/>
              </w:rPr>
            </w:pPr>
            <w:r w:rsidRPr="00FF04F4">
              <w:rPr>
                <w:rFonts w:asciiTheme="minorHAnsi" w:hAnsiTheme="minorHAnsi" w:cstheme="minorHAnsi"/>
                <w:b/>
                <w:sz w:val="20"/>
                <w:szCs w:val="20"/>
              </w:rPr>
              <w:lastRenderedPageBreak/>
              <w:t>Brief Details of the incident:</w:t>
            </w:r>
          </w:p>
        </w:tc>
      </w:tr>
      <w:tr w:rsidR="000F2824" w:rsidRPr="00582C52" w14:paraId="7BD2AC7A" w14:textId="77777777">
        <w:trPr>
          <w:trHeight w:val="8779"/>
        </w:trPr>
        <w:tc>
          <w:tcPr>
            <w:tcW w:w="10980" w:type="dxa"/>
            <w:gridSpan w:val="2"/>
          </w:tcPr>
          <w:p w14:paraId="6AF24592" w14:textId="77777777" w:rsidR="000F2824" w:rsidRPr="00582C52" w:rsidRDefault="000F2824" w:rsidP="000F2824">
            <w:pPr>
              <w:rPr>
                <w:rFonts w:asciiTheme="minorHAnsi" w:hAnsiTheme="minorHAnsi" w:cstheme="minorHAnsi"/>
                <w:sz w:val="20"/>
                <w:szCs w:val="20"/>
              </w:rPr>
            </w:pPr>
            <w:r w:rsidRPr="00582C52">
              <w:rPr>
                <w:rFonts w:asciiTheme="minorHAnsi" w:hAnsiTheme="minorHAnsi" w:cstheme="minorHAnsi"/>
                <w:sz w:val="20"/>
                <w:szCs w:val="20"/>
              </w:rPr>
              <w:t xml:space="preserve">  </w:t>
            </w:r>
          </w:p>
          <w:p w14:paraId="6B63E893" w14:textId="77777777" w:rsidR="000F2824" w:rsidRPr="00582C52" w:rsidRDefault="000F2824" w:rsidP="000F2824">
            <w:pPr>
              <w:suppressAutoHyphens w:val="0"/>
              <w:ind w:left="360"/>
              <w:jc w:val="both"/>
              <w:rPr>
                <w:rFonts w:asciiTheme="minorHAnsi" w:hAnsiTheme="minorHAnsi" w:cstheme="minorHAnsi"/>
                <w:b/>
                <w:bCs/>
                <w:sz w:val="20"/>
                <w:szCs w:val="20"/>
              </w:rPr>
            </w:pPr>
            <w:r w:rsidRPr="00582C52">
              <w:rPr>
                <w:rFonts w:asciiTheme="minorHAnsi" w:hAnsiTheme="minorHAnsi" w:cstheme="minorHAnsi"/>
                <w:b/>
                <w:bCs/>
                <w:sz w:val="20"/>
                <w:szCs w:val="20"/>
              </w:rPr>
              <w:t>Investigation Approach:</w:t>
            </w:r>
          </w:p>
          <w:p w14:paraId="72DE3707" w14:textId="77777777" w:rsidR="000F2824" w:rsidRPr="00582C52" w:rsidRDefault="000F2824" w:rsidP="000F2824">
            <w:pPr>
              <w:suppressAutoHyphens w:val="0"/>
              <w:ind w:left="360"/>
              <w:jc w:val="both"/>
              <w:rPr>
                <w:rFonts w:asciiTheme="minorHAnsi" w:hAnsiTheme="minorHAnsi" w:cstheme="minorHAnsi"/>
                <w:sz w:val="20"/>
                <w:szCs w:val="20"/>
              </w:rPr>
            </w:pPr>
          </w:p>
          <w:p w14:paraId="51F1E979" w14:textId="3B9BD268" w:rsidR="000F2824" w:rsidRPr="00582C52" w:rsidRDefault="000F2824" w:rsidP="000F2824">
            <w:pPr>
              <w:suppressAutoHyphens w:val="0"/>
              <w:ind w:left="360"/>
              <w:jc w:val="both"/>
              <w:rPr>
                <w:rFonts w:asciiTheme="minorHAnsi" w:hAnsiTheme="minorHAnsi" w:cstheme="minorHAnsi"/>
                <w:sz w:val="20"/>
                <w:szCs w:val="20"/>
              </w:rPr>
            </w:pPr>
            <w:r w:rsidRPr="00582C52">
              <w:rPr>
                <w:rFonts w:asciiTheme="minorHAnsi" w:hAnsiTheme="minorHAnsi" w:cstheme="minorHAnsi"/>
                <w:sz w:val="20"/>
                <w:szCs w:val="20"/>
              </w:rPr>
              <w:t xml:space="preserve">The </w:t>
            </w:r>
            <w:r w:rsidR="009A69FF">
              <w:rPr>
                <w:rFonts w:asciiTheme="minorHAnsi" w:hAnsiTheme="minorHAnsi" w:cstheme="minorHAnsi"/>
                <w:sz w:val="20"/>
                <w:szCs w:val="20"/>
              </w:rPr>
              <w:t>FRM</w:t>
            </w:r>
            <w:r w:rsidRPr="00582C52">
              <w:rPr>
                <w:rFonts w:asciiTheme="minorHAnsi" w:hAnsiTheme="minorHAnsi" w:cstheme="minorHAnsi"/>
                <w:sz w:val="20"/>
                <w:szCs w:val="20"/>
              </w:rPr>
              <w:t xml:space="preserve"> team visited all the borrowers handled by the </w:t>
            </w:r>
            <w:r w:rsidR="00240605">
              <w:rPr>
                <w:rFonts w:asciiTheme="minorHAnsi" w:hAnsiTheme="minorHAnsi" w:cstheme="minorHAnsi"/>
                <w:sz w:val="20"/>
                <w:szCs w:val="20"/>
              </w:rPr>
              <w:t>Credit Assistant</w:t>
            </w:r>
            <w:r w:rsidRPr="00582C52">
              <w:rPr>
                <w:rFonts w:asciiTheme="minorHAnsi" w:hAnsiTheme="minorHAnsi" w:cstheme="minorHAnsi"/>
                <w:sz w:val="20"/>
                <w:szCs w:val="20"/>
              </w:rPr>
              <w:t xml:space="preserve"> to check the availability of the borrower and found that the amount collected was not accounted for.</w:t>
            </w:r>
          </w:p>
          <w:p w14:paraId="4896B062" w14:textId="77777777" w:rsidR="000F2824" w:rsidRPr="00582C52" w:rsidRDefault="000F2824" w:rsidP="000F2824">
            <w:pPr>
              <w:suppressAutoHyphens w:val="0"/>
              <w:ind w:left="360"/>
              <w:jc w:val="both"/>
              <w:rPr>
                <w:rFonts w:asciiTheme="minorHAnsi" w:hAnsiTheme="minorHAnsi" w:cstheme="minorHAnsi"/>
                <w:sz w:val="20"/>
                <w:szCs w:val="20"/>
              </w:rPr>
            </w:pPr>
          </w:p>
          <w:p w14:paraId="57F968E1" w14:textId="77777777" w:rsidR="000F2824" w:rsidRPr="00582C52" w:rsidRDefault="000F2824" w:rsidP="000F2824">
            <w:pPr>
              <w:suppressAutoHyphens w:val="0"/>
              <w:ind w:left="360"/>
              <w:jc w:val="both"/>
              <w:rPr>
                <w:rFonts w:asciiTheme="minorHAnsi" w:hAnsiTheme="minorHAnsi" w:cstheme="minorHAnsi"/>
                <w:b/>
                <w:bCs/>
                <w:sz w:val="20"/>
                <w:szCs w:val="20"/>
              </w:rPr>
            </w:pPr>
            <w:r w:rsidRPr="00582C52">
              <w:rPr>
                <w:rFonts w:asciiTheme="minorHAnsi" w:hAnsiTheme="minorHAnsi" w:cstheme="minorHAnsi"/>
                <w:b/>
                <w:bCs/>
                <w:sz w:val="20"/>
                <w:szCs w:val="20"/>
              </w:rPr>
              <w:t>Modus Operandi:</w:t>
            </w:r>
          </w:p>
          <w:p w14:paraId="1639724E" w14:textId="77777777" w:rsidR="000F2824" w:rsidRPr="00582C52" w:rsidRDefault="000F2824" w:rsidP="000F2824">
            <w:pPr>
              <w:suppressAutoHyphens w:val="0"/>
              <w:ind w:left="360"/>
              <w:jc w:val="both"/>
              <w:rPr>
                <w:rFonts w:asciiTheme="minorHAnsi" w:hAnsiTheme="minorHAnsi" w:cstheme="minorHAnsi"/>
                <w:sz w:val="20"/>
                <w:szCs w:val="20"/>
              </w:rPr>
            </w:pPr>
          </w:p>
          <w:p w14:paraId="66FB18BE" w14:textId="38FF8B4D" w:rsidR="00C46EF3" w:rsidRDefault="000F2824" w:rsidP="000F2824">
            <w:pPr>
              <w:jc w:val="both"/>
              <w:rPr>
                <w:rFonts w:asciiTheme="minorHAnsi" w:hAnsiTheme="minorHAnsi" w:cstheme="minorHAnsi"/>
                <w:sz w:val="20"/>
                <w:szCs w:val="20"/>
              </w:rPr>
            </w:pPr>
            <w:r>
              <w:rPr>
                <w:rFonts w:asciiTheme="minorHAnsi" w:hAnsiTheme="minorHAnsi" w:cstheme="minorHAnsi"/>
                <w:sz w:val="20"/>
                <w:szCs w:val="20"/>
              </w:rPr>
              <w:t xml:space="preserve">       </w:t>
            </w:r>
            <w:r w:rsidRPr="007042F8">
              <w:rPr>
                <w:rFonts w:asciiTheme="minorHAnsi" w:hAnsiTheme="minorHAnsi" w:cstheme="minorHAnsi"/>
                <w:sz w:val="20"/>
                <w:szCs w:val="20"/>
              </w:rPr>
              <w:t xml:space="preserve">Investigation was conducted by </w:t>
            </w:r>
            <w:r w:rsidR="009A69FF">
              <w:rPr>
                <w:rFonts w:asciiTheme="minorHAnsi" w:hAnsiTheme="minorHAnsi" w:cstheme="minorHAnsi"/>
                <w:sz w:val="20"/>
                <w:szCs w:val="20"/>
              </w:rPr>
              <w:t>FRM</w:t>
            </w:r>
            <w:r w:rsidRPr="007042F8">
              <w:rPr>
                <w:rFonts w:asciiTheme="minorHAnsi" w:hAnsiTheme="minorHAnsi" w:cstheme="minorHAnsi"/>
                <w:sz w:val="20"/>
                <w:szCs w:val="20"/>
              </w:rPr>
              <w:t xml:space="preserve"> </w:t>
            </w:r>
            <w:r w:rsidR="00374DD6">
              <w:rPr>
                <w:rFonts w:asciiTheme="minorHAnsi" w:hAnsiTheme="minorHAnsi" w:cstheme="minorHAnsi"/>
                <w:sz w:val="20"/>
                <w:szCs w:val="20"/>
              </w:rPr>
              <w:t xml:space="preserve">&amp; Business </w:t>
            </w:r>
            <w:r w:rsidRPr="007042F8">
              <w:rPr>
                <w:rFonts w:asciiTheme="minorHAnsi" w:hAnsiTheme="minorHAnsi" w:cstheme="minorHAnsi"/>
                <w:sz w:val="20"/>
                <w:szCs w:val="20"/>
              </w:rPr>
              <w:t xml:space="preserve">team during the month </w:t>
            </w:r>
            <w:r w:rsidR="00AF4898">
              <w:rPr>
                <w:rFonts w:asciiTheme="minorHAnsi" w:hAnsiTheme="minorHAnsi" w:cstheme="minorHAnsi"/>
                <w:sz w:val="20"/>
                <w:szCs w:val="20"/>
              </w:rPr>
              <w:t>from</w:t>
            </w:r>
            <w:r w:rsidRPr="00B84DF0">
              <w:rPr>
                <w:rFonts w:asciiTheme="minorHAnsi" w:hAnsiTheme="minorHAnsi" w:cstheme="minorHAnsi"/>
                <w:sz w:val="20"/>
                <w:szCs w:val="20"/>
              </w:rPr>
              <w:t xml:space="preserve"> </w:t>
            </w:r>
            <w:r w:rsidR="009A69FF">
              <w:rPr>
                <w:rFonts w:asciiTheme="minorHAnsi" w:hAnsiTheme="minorHAnsi" w:cstheme="minorHAnsi"/>
                <w:sz w:val="20"/>
                <w:szCs w:val="20"/>
              </w:rPr>
              <w:t>Apr</w:t>
            </w:r>
            <w:r w:rsidR="000560DD">
              <w:rPr>
                <w:rFonts w:asciiTheme="minorHAnsi" w:hAnsiTheme="minorHAnsi" w:cstheme="minorHAnsi"/>
                <w:sz w:val="20"/>
                <w:szCs w:val="20"/>
              </w:rPr>
              <w:t>il 20</w:t>
            </w:r>
            <w:r w:rsidRPr="00B84DF0">
              <w:rPr>
                <w:rFonts w:asciiTheme="minorHAnsi" w:hAnsiTheme="minorHAnsi" w:cstheme="minorHAnsi"/>
                <w:sz w:val="20"/>
                <w:szCs w:val="20"/>
              </w:rPr>
              <w:t>2</w:t>
            </w:r>
            <w:r w:rsidR="009A69FF">
              <w:rPr>
                <w:rFonts w:asciiTheme="minorHAnsi" w:hAnsiTheme="minorHAnsi" w:cstheme="minorHAnsi"/>
                <w:sz w:val="20"/>
                <w:szCs w:val="20"/>
              </w:rPr>
              <w:t>6</w:t>
            </w:r>
            <w:r w:rsidR="00AF4898">
              <w:rPr>
                <w:rFonts w:asciiTheme="minorHAnsi" w:hAnsiTheme="minorHAnsi" w:cstheme="minorHAnsi"/>
                <w:sz w:val="20"/>
                <w:szCs w:val="20"/>
              </w:rPr>
              <w:t xml:space="preserve"> </w:t>
            </w:r>
            <w:r w:rsidRPr="007042F8">
              <w:rPr>
                <w:rFonts w:asciiTheme="minorHAnsi" w:hAnsiTheme="minorHAnsi" w:cstheme="minorHAnsi"/>
                <w:sz w:val="20"/>
                <w:szCs w:val="20"/>
              </w:rPr>
              <w:t xml:space="preserve">covering the total </w:t>
            </w:r>
            <w:r w:rsidR="00994EAD">
              <w:rPr>
                <w:rFonts w:asciiTheme="minorHAnsi" w:hAnsiTheme="minorHAnsi" w:cstheme="minorHAnsi"/>
                <w:sz w:val="20"/>
                <w:szCs w:val="20"/>
              </w:rPr>
              <w:t>44</w:t>
            </w:r>
            <w:r w:rsidRPr="007042F8">
              <w:rPr>
                <w:rFonts w:asciiTheme="minorHAnsi" w:hAnsiTheme="minorHAnsi" w:cstheme="minorHAnsi"/>
                <w:sz w:val="20"/>
                <w:szCs w:val="20"/>
              </w:rPr>
              <w:t xml:space="preserve"> borrowe</w:t>
            </w:r>
            <w:r>
              <w:rPr>
                <w:rFonts w:asciiTheme="minorHAnsi" w:hAnsiTheme="minorHAnsi" w:cstheme="minorHAnsi"/>
                <w:sz w:val="20"/>
                <w:szCs w:val="20"/>
              </w:rPr>
              <w:t xml:space="preserve">rs </w:t>
            </w:r>
            <w:r w:rsidR="00C46EF3">
              <w:rPr>
                <w:rFonts w:asciiTheme="minorHAnsi" w:hAnsiTheme="minorHAnsi" w:cstheme="minorHAnsi"/>
                <w:sz w:val="20"/>
                <w:szCs w:val="20"/>
              </w:rPr>
              <w:t xml:space="preserve"> </w:t>
            </w:r>
          </w:p>
          <w:p w14:paraId="46EE657A" w14:textId="43CDC823" w:rsidR="00C46EF3" w:rsidRDefault="00C46EF3" w:rsidP="000F2824">
            <w:pPr>
              <w:jc w:val="both"/>
              <w:rPr>
                <w:rFonts w:asciiTheme="minorHAnsi" w:hAnsiTheme="minorHAnsi" w:cstheme="minorHAnsi"/>
                <w:sz w:val="20"/>
                <w:szCs w:val="20"/>
              </w:rPr>
            </w:pPr>
            <w:r>
              <w:rPr>
                <w:rFonts w:asciiTheme="minorHAnsi" w:hAnsiTheme="minorHAnsi" w:cstheme="minorHAnsi"/>
                <w:sz w:val="20"/>
                <w:szCs w:val="20"/>
              </w:rPr>
              <w:t xml:space="preserve">       </w:t>
            </w:r>
            <w:r w:rsidRPr="007042F8">
              <w:rPr>
                <w:rFonts w:asciiTheme="minorHAnsi" w:hAnsiTheme="minorHAnsi" w:cstheme="minorHAnsi"/>
                <w:sz w:val="20"/>
                <w:szCs w:val="20"/>
              </w:rPr>
              <w:t>W</w:t>
            </w:r>
            <w:r w:rsidR="000F2824" w:rsidRPr="007042F8">
              <w:rPr>
                <w:rFonts w:asciiTheme="minorHAnsi" w:hAnsiTheme="minorHAnsi" w:cstheme="minorHAnsi"/>
                <w:sz w:val="20"/>
                <w:szCs w:val="20"/>
              </w:rPr>
              <w:t>hich</w:t>
            </w:r>
            <w:r>
              <w:rPr>
                <w:rFonts w:asciiTheme="minorHAnsi" w:hAnsiTheme="minorHAnsi" w:cstheme="minorHAnsi"/>
                <w:sz w:val="20"/>
                <w:szCs w:val="20"/>
              </w:rPr>
              <w:t xml:space="preserve"> w</w:t>
            </w:r>
            <w:r w:rsidR="000F2824" w:rsidRPr="007042F8">
              <w:rPr>
                <w:rFonts w:asciiTheme="minorHAnsi" w:hAnsiTheme="minorHAnsi" w:cstheme="minorHAnsi"/>
                <w:sz w:val="20"/>
                <w:szCs w:val="20"/>
              </w:rPr>
              <w:t>ere</w:t>
            </w:r>
            <w:r w:rsidR="00F94A7B">
              <w:rPr>
                <w:rFonts w:asciiTheme="minorHAnsi" w:hAnsiTheme="minorHAnsi" w:cstheme="minorHAnsi"/>
                <w:sz w:val="20"/>
                <w:szCs w:val="20"/>
              </w:rPr>
              <w:t xml:space="preserve"> </w:t>
            </w:r>
            <w:r w:rsidR="000F2824" w:rsidRPr="007042F8">
              <w:rPr>
                <w:rFonts w:asciiTheme="minorHAnsi" w:hAnsiTheme="minorHAnsi" w:cstheme="minorHAnsi"/>
                <w:sz w:val="20"/>
                <w:szCs w:val="20"/>
              </w:rPr>
              <w:t xml:space="preserve">handled by the </w:t>
            </w:r>
            <w:r w:rsidR="00994EAD">
              <w:rPr>
                <w:rFonts w:asciiTheme="minorHAnsi" w:hAnsiTheme="minorHAnsi" w:cstheme="minorHAnsi"/>
                <w:sz w:val="20"/>
                <w:szCs w:val="20"/>
              </w:rPr>
              <w:t>Credit Assistant</w:t>
            </w:r>
            <w:r w:rsidR="000F2824" w:rsidRPr="007042F8">
              <w:rPr>
                <w:rFonts w:asciiTheme="minorHAnsi" w:hAnsiTheme="minorHAnsi" w:cstheme="minorHAnsi"/>
                <w:sz w:val="20"/>
                <w:szCs w:val="20"/>
              </w:rPr>
              <w:t xml:space="preserve"> have committed</w:t>
            </w:r>
            <w:r w:rsidR="000F2824">
              <w:rPr>
                <w:rFonts w:asciiTheme="minorHAnsi" w:hAnsiTheme="minorHAnsi" w:cstheme="minorHAnsi"/>
                <w:sz w:val="20"/>
                <w:szCs w:val="20"/>
              </w:rPr>
              <w:t xml:space="preserve"> </w:t>
            </w:r>
            <w:r w:rsidR="000F2824" w:rsidRPr="007042F8">
              <w:rPr>
                <w:rFonts w:asciiTheme="minorHAnsi" w:hAnsiTheme="minorHAnsi" w:cstheme="minorHAnsi"/>
                <w:sz w:val="20"/>
                <w:szCs w:val="20"/>
              </w:rPr>
              <w:t>fraud by collected EMI</w:t>
            </w:r>
            <w:r w:rsidR="000F2824">
              <w:rPr>
                <w:rFonts w:asciiTheme="minorHAnsi" w:hAnsiTheme="minorHAnsi" w:cstheme="minorHAnsi"/>
                <w:sz w:val="20"/>
                <w:szCs w:val="20"/>
              </w:rPr>
              <w:t xml:space="preserve"> </w:t>
            </w:r>
            <w:r w:rsidR="000F2824" w:rsidRPr="007042F8">
              <w:rPr>
                <w:rFonts w:asciiTheme="minorHAnsi" w:hAnsiTheme="minorHAnsi" w:cstheme="minorHAnsi"/>
                <w:sz w:val="20"/>
                <w:szCs w:val="20"/>
              </w:rPr>
              <w:t xml:space="preserve">&amp; </w:t>
            </w:r>
            <w:r w:rsidR="000F2824">
              <w:rPr>
                <w:rFonts w:asciiTheme="minorHAnsi" w:hAnsiTheme="minorHAnsi" w:cstheme="minorHAnsi"/>
                <w:sz w:val="20"/>
                <w:szCs w:val="20"/>
              </w:rPr>
              <w:t>P</w:t>
            </w:r>
            <w:r w:rsidR="000F2824" w:rsidRPr="007042F8">
              <w:rPr>
                <w:rFonts w:asciiTheme="minorHAnsi" w:hAnsiTheme="minorHAnsi" w:cstheme="minorHAnsi"/>
                <w:sz w:val="20"/>
                <w:szCs w:val="20"/>
              </w:rPr>
              <w:t>re</w:t>
            </w:r>
            <w:r w:rsidR="00BB5639">
              <w:rPr>
                <w:rFonts w:asciiTheme="minorHAnsi" w:hAnsiTheme="minorHAnsi" w:cstheme="minorHAnsi"/>
                <w:sz w:val="20"/>
                <w:szCs w:val="20"/>
              </w:rPr>
              <w:t>-</w:t>
            </w:r>
            <w:r w:rsidR="000F2824" w:rsidRPr="007042F8">
              <w:rPr>
                <w:rFonts w:asciiTheme="minorHAnsi" w:hAnsiTheme="minorHAnsi" w:cstheme="minorHAnsi"/>
                <w:sz w:val="20"/>
                <w:szCs w:val="20"/>
              </w:rPr>
              <w:t>closure amount but not updated to</w:t>
            </w:r>
            <w:r w:rsidR="000F2824">
              <w:rPr>
                <w:rFonts w:asciiTheme="minorHAnsi" w:hAnsiTheme="minorHAnsi" w:cstheme="minorHAnsi"/>
                <w:sz w:val="20"/>
                <w:szCs w:val="20"/>
              </w:rPr>
              <w:t xml:space="preserve"> </w:t>
            </w:r>
            <w:r>
              <w:rPr>
                <w:rFonts w:asciiTheme="minorHAnsi" w:hAnsiTheme="minorHAnsi" w:cstheme="minorHAnsi"/>
                <w:sz w:val="20"/>
                <w:szCs w:val="20"/>
              </w:rPr>
              <w:t xml:space="preserve"> </w:t>
            </w:r>
          </w:p>
          <w:p w14:paraId="7DF11167" w14:textId="5443B8FE" w:rsidR="000F2824" w:rsidRDefault="00C46EF3" w:rsidP="000F2824">
            <w:pPr>
              <w:jc w:val="both"/>
              <w:rPr>
                <w:rFonts w:asciiTheme="minorHAnsi" w:hAnsiTheme="minorHAnsi" w:cstheme="minorHAnsi"/>
                <w:sz w:val="20"/>
                <w:szCs w:val="20"/>
              </w:rPr>
            </w:pPr>
            <w:r>
              <w:rPr>
                <w:rFonts w:asciiTheme="minorHAnsi" w:hAnsiTheme="minorHAnsi" w:cstheme="minorHAnsi"/>
                <w:sz w:val="20"/>
                <w:szCs w:val="20"/>
              </w:rPr>
              <w:t xml:space="preserve">       </w:t>
            </w:r>
            <w:r w:rsidR="000F2824" w:rsidRPr="007042F8">
              <w:rPr>
                <w:rFonts w:asciiTheme="minorHAnsi" w:hAnsiTheme="minorHAnsi" w:cstheme="minorHAnsi"/>
                <w:sz w:val="20"/>
                <w:szCs w:val="20"/>
              </w:rPr>
              <w:t>concerned</w:t>
            </w:r>
            <w:r w:rsidR="00B81594">
              <w:rPr>
                <w:rFonts w:asciiTheme="minorHAnsi" w:hAnsiTheme="minorHAnsi" w:cstheme="minorHAnsi"/>
                <w:sz w:val="20"/>
                <w:szCs w:val="20"/>
              </w:rPr>
              <w:t xml:space="preserve"> </w:t>
            </w:r>
            <w:r w:rsidR="000F2824" w:rsidRPr="007042F8">
              <w:rPr>
                <w:rFonts w:asciiTheme="minorHAnsi" w:hAnsiTheme="minorHAnsi" w:cstheme="minorHAnsi"/>
                <w:sz w:val="20"/>
                <w:szCs w:val="20"/>
              </w:rPr>
              <w:t>borrower accounts &amp; embezzled the same.</w:t>
            </w:r>
          </w:p>
          <w:p w14:paraId="22591FC8" w14:textId="77777777" w:rsidR="000F2824" w:rsidRPr="007042F8" w:rsidRDefault="000F2824" w:rsidP="000F2824">
            <w:pPr>
              <w:jc w:val="both"/>
              <w:rPr>
                <w:rFonts w:asciiTheme="minorHAnsi" w:hAnsiTheme="minorHAnsi" w:cstheme="minorHAnsi"/>
                <w:sz w:val="20"/>
                <w:szCs w:val="20"/>
              </w:rPr>
            </w:pPr>
          </w:p>
          <w:p w14:paraId="40069C4C" w14:textId="7C674C57" w:rsidR="000F2824" w:rsidRPr="00582C52" w:rsidRDefault="000F2824" w:rsidP="000F2824">
            <w:pPr>
              <w:suppressAutoHyphens w:val="0"/>
              <w:ind w:left="360"/>
              <w:jc w:val="both"/>
              <w:rPr>
                <w:rFonts w:asciiTheme="minorHAnsi" w:hAnsiTheme="minorHAnsi" w:cstheme="minorHAnsi"/>
                <w:sz w:val="20"/>
                <w:szCs w:val="20"/>
              </w:rPr>
            </w:pPr>
            <w:r w:rsidRPr="00582C52">
              <w:rPr>
                <w:rFonts w:asciiTheme="minorHAnsi" w:hAnsiTheme="minorHAnsi" w:cstheme="minorHAnsi"/>
                <w:sz w:val="20"/>
                <w:szCs w:val="20"/>
              </w:rPr>
              <w:t xml:space="preserve">The </w:t>
            </w:r>
            <w:r w:rsidR="00994EAD">
              <w:rPr>
                <w:rFonts w:asciiTheme="minorHAnsi" w:hAnsiTheme="minorHAnsi" w:cstheme="minorHAnsi"/>
                <w:sz w:val="20"/>
                <w:szCs w:val="20"/>
              </w:rPr>
              <w:t>FRM</w:t>
            </w:r>
            <w:r w:rsidR="00374DD6">
              <w:rPr>
                <w:rFonts w:asciiTheme="minorHAnsi" w:hAnsiTheme="minorHAnsi" w:cstheme="minorHAnsi"/>
                <w:sz w:val="20"/>
                <w:szCs w:val="20"/>
              </w:rPr>
              <w:t xml:space="preserve"> &amp; Business </w:t>
            </w:r>
            <w:r w:rsidRPr="00582C52">
              <w:rPr>
                <w:rFonts w:asciiTheme="minorHAnsi" w:hAnsiTheme="minorHAnsi" w:cstheme="minorHAnsi"/>
                <w:sz w:val="20"/>
                <w:szCs w:val="20"/>
              </w:rPr>
              <w:t xml:space="preserve">team investigated by visiting all the </w:t>
            </w:r>
            <w:r w:rsidR="00994EAD">
              <w:rPr>
                <w:rFonts w:asciiTheme="minorHAnsi" w:hAnsiTheme="minorHAnsi" w:cstheme="minorHAnsi"/>
                <w:sz w:val="20"/>
                <w:szCs w:val="20"/>
              </w:rPr>
              <w:t>44</w:t>
            </w:r>
            <w:r w:rsidRPr="00582C52">
              <w:rPr>
                <w:rFonts w:asciiTheme="minorHAnsi" w:hAnsiTheme="minorHAnsi" w:cstheme="minorHAnsi"/>
                <w:sz w:val="20"/>
                <w:szCs w:val="20"/>
              </w:rPr>
              <w:t xml:space="preserve"> borrowers handled by the </w:t>
            </w:r>
            <w:r w:rsidR="00374DD6">
              <w:rPr>
                <w:rFonts w:asciiTheme="minorHAnsi" w:hAnsiTheme="minorHAnsi" w:cstheme="minorHAnsi"/>
                <w:sz w:val="20"/>
                <w:szCs w:val="20"/>
              </w:rPr>
              <w:t>Credit Assistant</w:t>
            </w:r>
            <w:r w:rsidRPr="00582C52">
              <w:rPr>
                <w:rFonts w:asciiTheme="minorHAnsi" w:hAnsiTheme="minorHAnsi" w:cstheme="minorHAnsi"/>
                <w:sz w:val="20"/>
                <w:szCs w:val="20"/>
              </w:rPr>
              <w:t>.</w:t>
            </w:r>
          </w:p>
          <w:p w14:paraId="0E6F5969" w14:textId="6D82408D" w:rsidR="00AE4290" w:rsidRDefault="00F22AAC" w:rsidP="00C27175">
            <w:pPr>
              <w:suppressAutoHyphens w:val="0"/>
              <w:jc w:val="both"/>
              <w:rPr>
                <w:rFonts w:asciiTheme="minorHAnsi" w:hAnsiTheme="minorHAnsi" w:cstheme="minorHAnsi"/>
                <w:sz w:val="20"/>
                <w:szCs w:val="20"/>
              </w:rPr>
            </w:pPr>
            <w:r>
              <w:rPr>
                <w:rFonts w:asciiTheme="minorHAnsi" w:hAnsiTheme="minorHAnsi" w:cstheme="minorHAnsi"/>
                <w:sz w:val="20"/>
                <w:szCs w:val="20"/>
              </w:rPr>
              <w:t xml:space="preserve">        </w:t>
            </w:r>
            <w:r w:rsidR="000F2824" w:rsidRPr="00582C52">
              <w:rPr>
                <w:rFonts w:asciiTheme="minorHAnsi" w:hAnsiTheme="minorHAnsi" w:cstheme="minorHAnsi"/>
                <w:sz w:val="20"/>
                <w:szCs w:val="20"/>
              </w:rPr>
              <w:t xml:space="preserve">Post verification, it was observed that of the total </w:t>
            </w:r>
            <w:r w:rsidR="00374DD6">
              <w:rPr>
                <w:rFonts w:asciiTheme="minorHAnsi" w:hAnsiTheme="minorHAnsi" w:cstheme="minorHAnsi"/>
                <w:sz w:val="20"/>
                <w:szCs w:val="20"/>
              </w:rPr>
              <w:t>44</w:t>
            </w:r>
            <w:r w:rsidR="000F2824" w:rsidRPr="00582C52">
              <w:rPr>
                <w:rFonts w:asciiTheme="minorHAnsi" w:hAnsiTheme="minorHAnsi" w:cstheme="minorHAnsi"/>
                <w:sz w:val="20"/>
                <w:szCs w:val="20"/>
              </w:rPr>
              <w:t xml:space="preserve"> borrowers visited, in which </w:t>
            </w:r>
            <w:r w:rsidR="00225740" w:rsidRPr="005D49CB">
              <w:rPr>
                <w:rFonts w:asciiTheme="minorHAnsi" w:hAnsiTheme="minorHAnsi" w:cstheme="minorHAnsi"/>
                <w:sz w:val="20"/>
                <w:szCs w:val="20"/>
              </w:rPr>
              <w:t xml:space="preserve">collected </w:t>
            </w:r>
            <w:r w:rsidR="00AE4290">
              <w:rPr>
                <w:rFonts w:asciiTheme="minorHAnsi" w:hAnsiTheme="minorHAnsi" w:cstheme="minorHAnsi"/>
                <w:sz w:val="20"/>
                <w:szCs w:val="20"/>
              </w:rPr>
              <w:t xml:space="preserve">by </w:t>
            </w:r>
            <w:r w:rsidR="00374DD6">
              <w:rPr>
                <w:rFonts w:asciiTheme="minorHAnsi" w:hAnsiTheme="minorHAnsi" w:cstheme="minorHAnsi"/>
                <w:sz w:val="20"/>
                <w:szCs w:val="20"/>
              </w:rPr>
              <w:t>CA</w:t>
            </w:r>
            <w:r w:rsidR="00346527">
              <w:rPr>
                <w:rFonts w:asciiTheme="minorHAnsi" w:hAnsiTheme="minorHAnsi" w:cstheme="minorHAnsi"/>
                <w:sz w:val="20"/>
                <w:szCs w:val="20"/>
              </w:rPr>
              <w:t>.</w:t>
            </w:r>
          </w:p>
          <w:p w14:paraId="3EC84455" w14:textId="77777777" w:rsidR="00346527" w:rsidRDefault="00346527" w:rsidP="00446EB8">
            <w:pPr>
              <w:suppressAutoHyphens w:val="0"/>
              <w:ind w:left="360"/>
              <w:jc w:val="both"/>
              <w:rPr>
                <w:rFonts w:asciiTheme="minorHAnsi" w:hAnsiTheme="minorHAnsi" w:cstheme="minorHAnsi"/>
                <w:sz w:val="20"/>
                <w:szCs w:val="20"/>
              </w:rPr>
            </w:pPr>
          </w:p>
          <w:p w14:paraId="5CEE203E" w14:textId="26242138" w:rsidR="00AE4290" w:rsidRDefault="00225740" w:rsidP="00AE4290">
            <w:pPr>
              <w:pStyle w:val="ListParagraph"/>
              <w:numPr>
                <w:ilvl w:val="0"/>
                <w:numId w:val="4"/>
              </w:numPr>
              <w:jc w:val="both"/>
              <w:rPr>
                <w:rFonts w:asciiTheme="minorHAnsi" w:hAnsiTheme="minorHAnsi" w:cstheme="minorHAnsi"/>
                <w:sz w:val="20"/>
                <w:szCs w:val="20"/>
              </w:rPr>
            </w:pPr>
            <w:r w:rsidRPr="00AE4290">
              <w:rPr>
                <w:rFonts w:asciiTheme="minorHAnsi" w:hAnsiTheme="minorHAnsi" w:cstheme="minorHAnsi"/>
                <w:sz w:val="20"/>
                <w:szCs w:val="20"/>
                <w:u w:val="single"/>
              </w:rPr>
              <w:t>Pre-clos</w:t>
            </w:r>
            <w:r w:rsidR="00455820" w:rsidRPr="00AE4290">
              <w:rPr>
                <w:rFonts w:asciiTheme="minorHAnsi" w:hAnsiTheme="minorHAnsi" w:cstheme="minorHAnsi"/>
                <w:sz w:val="20"/>
                <w:szCs w:val="20"/>
                <w:u w:val="single"/>
              </w:rPr>
              <w:t>ure</w:t>
            </w:r>
            <w:r w:rsidR="00455820" w:rsidRPr="00AE4290">
              <w:rPr>
                <w:rFonts w:asciiTheme="minorHAnsi" w:hAnsiTheme="minorHAnsi" w:cstheme="minorHAnsi"/>
                <w:sz w:val="20"/>
                <w:szCs w:val="20"/>
              </w:rPr>
              <w:t xml:space="preserve"> amount from </w:t>
            </w:r>
            <w:r w:rsidR="00374DD6">
              <w:rPr>
                <w:rFonts w:asciiTheme="minorHAnsi" w:hAnsiTheme="minorHAnsi" w:cstheme="minorHAnsi"/>
                <w:sz w:val="20"/>
                <w:szCs w:val="20"/>
              </w:rPr>
              <w:t>01</w:t>
            </w:r>
            <w:r w:rsidR="000F2824" w:rsidRPr="00AE4290">
              <w:rPr>
                <w:rFonts w:asciiTheme="minorHAnsi" w:hAnsiTheme="minorHAnsi" w:cstheme="minorHAnsi"/>
                <w:sz w:val="20"/>
                <w:szCs w:val="20"/>
              </w:rPr>
              <w:t xml:space="preserve"> borrowers</w:t>
            </w:r>
            <w:r w:rsidR="008C6F38" w:rsidRPr="00AE4290">
              <w:rPr>
                <w:rFonts w:asciiTheme="minorHAnsi" w:hAnsiTheme="minorHAnsi" w:cstheme="minorHAnsi"/>
                <w:sz w:val="20"/>
                <w:szCs w:val="20"/>
              </w:rPr>
              <w:t xml:space="preserve"> </w:t>
            </w:r>
            <w:r w:rsidR="000F2824" w:rsidRPr="00AE4290">
              <w:rPr>
                <w:rFonts w:asciiTheme="minorHAnsi" w:hAnsiTheme="minorHAnsi" w:cstheme="minorHAnsi"/>
                <w:b/>
                <w:bCs/>
                <w:sz w:val="20"/>
                <w:szCs w:val="20"/>
                <w:u w:val="single"/>
              </w:rPr>
              <w:t>Rs</w:t>
            </w:r>
            <w:r w:rsidR="000A179C">
              <w:rPr>
                <w:rFonts w:asciiTheme="minorHAnsi" w:hAnsiTheme="minorHAnsi" w:cstheme="minorHAnsi"/>
                <w:b/>
                <w:bCs/>
                <w:sz w:val="20"/>
                <w:szCs w:val="20"/>
                <w:u w:val="single"/>
              </w:rPr>
              <w:t>. 36,600</w:t>
            </w:r>
            <w:r w:rsidR="002B02CB">
              <w:rPr>
                <w:rFonts w:asciiTheme="minorHAnsi" w:hAnsiTheme="minorHAnsi" w:cstheme="minorHAnsi"/>
                <w:b/>
                <w:bCs/>
                <w:sz w:val="20"/>
                <w:szCs w:val="20"/>
                <w:u w:val="single"/>
              </w:rPr>
              <w:t>/-</w:t>
            </w:r>
            <w:r w:rsidR="000F2824" w:rsidRPr="00AE4290">
              <w:rPr>
                <w:rFonts w:asciiTheme="minorHAnsi" w:hAnsiTheme="minorHAnsi" w:cstheme="minorHAnsi"/>
                <w:sz w:val="20"/>
                <w:szCs w:val="20"/>
              </w:rPr>
              <w:t xml:space="preserve"> </w:t>
            </w:r>
            <w:r w:rsidR="00DD0E9A" w:rsidRPr="00AE4290">
              <w:rPr>
                <w:rFonts w:asciiTheme="minorHAnsi" w:hAnsiTheme="minorHAnsi" w:cstheme="minorHAnsi"/>
                <w:sz w:val="20"/>
                <w:szCs w:val="20"/>
              </w:rPr>
              <w:t>(</w:t>
            </w:r>
            <w:r w:rsidR="00DD0E9A" w:rsidRPr="00AE4290">
              <w:rPr>
                <w:rFonts w:asciiTheme="minorHAnsi" w:hAnsiTheme="minorHAnsi" w:cstheme="minorHAnsi"/>
                <w:b/>
                <w:bCs/>
                <w:sz w:val="20"/>
                <w:szCs w:val="20"/>
                <w:u w:val="single"/>
              </w:rPr>
              <w:t>Rupees</w:t>
            </w:r>
            <w:r w:rsidR="00B72C17" w:rsidRPr="00AE4290">
              <w:rPr>
                <w:rFonts w:asciiTheme="minorHAnsi" w:hAnsiTheme="minorHAnsi" w:cstheme="minorHAnsi"/>
                <w:b/>
                <w:bCs/>
                <w:sz w:val="20"/>
                <w:szCs w:val="20"/>
                <w:u w:val="single"/>
              </w:rPr>
              <w:t xml:space="preserve"> </w:t>
            </w:r>
            <w:r w:rsidR="000A179C">
              <w:rPr>
                <w:rFonts w:asciiTheme="minorHAnsi" w:hAnsiTheme="minorHAnsi" w:cstheme="minorHAnsi"/>
                <w:b/>
                <w:bCs/>
                <w:sz w:val="20"/>
                <w:szCs w:val="20"/>
                <w:u w:val="single"/>
              </w:rPr>
              <w:t xml:space="preserve">thirty </w:t>
            </w:r>
            <w:r w:rsidR="00002715" w:rsidRPr="00AE4290">
              <w:rPr>
                <w:rFonts w:asciiTheme="minorHAnsi" w:hAnsiTheme="minorHAnsi" w:cstheme="minorHAnsi"/>
                <w:b/>
                <w:bCs/>
                <w:sz w:val="20"/>
                <w:szCs w:val="20"/>
                <w:u w:val="single"/>
              </w:rPr>
              <w:t>six</w:t>
            </w:r>
            <w:r w:rsidR="00DD0E9A" w:rsidRPr="00AE4290">
              <w:rPr>
                <w:rFonts w:asciiTheme="minorHAnsi" w:hAnsiTheme="minorHAnsi" w:cstheme="minorHAnsi"/>
                <w:b/>
                <w:bCs/>
                <w:sz w:val="20"/>
                <w:szCs w:val="20"/>
                <w:u w:val="single"/>
              </w:rPr>
              <w:t xml:space="preserve"> </w:t>
            </w:r>
            <w:r w:rsidR="00C31874" w:rsidRPr="00AE4290">
              <w:rPr>
                <w:rFonts w:asciiTheme="minorHAnsi" w:hAnsiTheme="minorHAnsi" w:cstheme="minorHAnsi"/>
                <w:b/>
                <w:bCs/>
                <w:sz w:val="20"/>
                <w:szCs w:val="20"/>
                <w:u w:val="single"/>
              </w:rPr>
              <w:t>thousand</w:t>
            </w:r>
            <w:r w:rsidR="004E0ABF" w:rsidRPr="00AE4290">
              <w:rPr>
                <w:rFonts w:asciiTheme="minorHAnsi" w:hAnsiTheme="minorHAnsi" w:cstheme="minorHAnsi"/>
                <w:b/>
                <w:bCs/>
                <w:sz w:val="20"/>
                <w:szCs w:val="20"/>
                <w:u w:val="single"/>
              </w:rPr>
              <w:t xml:space="preserve"> </w:t>
            </w:r>
            <w:r w:rsidR="002B02CB">
              <w:rPr>
                <w:rFonts w:asciiTheme="minorHAnsi" w:hAnsiTheme="minorHAnsi" w:cstheme="minorHAnsi"/>
                <w:b/>
                <w:bCs/>
                <w:sz w:val="20"/>
                <w:szCs w:val="20"/>
                <w:u w:val="single"/>
              </w:rPr>
              <w:t>six</w:t>
            </w:r>
            <w:r w:rsidR="004E0ABF" w:rsidRPr="00AE4290">
              <w:rPr>
                <w:rFonts w:asciiTheme="minorHAnsi" w:hAnsiTheme="minorHAnsi" w:cstheme="minorHAnsi"/>
                <w:b/>
                <w:bCs/>
                <w:sz w:val="20"/>
                <w:szCs w:val="20"/>
                <w:u w:val="single"/>
              </w:rPr>
              <w:t xml:space="preserve"> hundred</w:t>
            </w:r>
            <w:r w:rsidR="00C31874" w:rsidRPr="00AE4290">
              <w:rPr>
                <w:rFonts w:asciiTheme="minorHAnsi" w:hAnsiTheme="minorHAnsi" w:cstheme="minorHAnsi"/>
                <w:b/>
                <w:bCs/>
                <w:sz w:val="20"/>
                <w:szCs w:val="20"/>
                <w:u w:val="single"/>
              </w:rPr>
              <w:t>)</w:t>
            </w:r>
            <w:r w:rsidR="00DD0E9A" w:rsidRPr="00AE4290">
              <w:rPr>
                <w:rFonts w:asciiTheme="minorHAnsi" w:hAnsiTheme="minorHAnsi" w:cstheme="minorHAnsi"/>
                <w:sz w:val="20"/>
                <w:szCs w:val="20"/>
              </w:rPr>
              <w:t xml:space="preserve"> </w:t>
            </w:r>
          </w:p>
          <w:p w14:paraId="52D6F46E" w14:textId="6EF2018B" w:rsidR="00346527" w:rsidRDefault="00AE4290" w:rsidP="00AE4290">
            <w:pPr>
              <w:pStyle w:val="ListParagraph"/>
              <w:numPr>
                <w:ilvl w:val="0"/>
                <w:numId w:val="4"/>
              </w:numPr>
              <w:jc w:val="both"/>
              <w:rPr>
                <w:rFonts w:asciiTheme="minorHAnsi" w:hAnsiTheme="minorHAnsi" w:cstheme="minorHAnsi"/>
                <w:sz w:val="20"/>
                <w:szCs w:val="20"/>
              </w:rPr>
            </w:pPr>
            <w:r>
              <w:rPr>
                <w:rFonts w:asciiTheme="minorHAnsi" w:hAnsiTheme="minorHAnsi" w:cstheme="minorHAnsi"/>
                <w:sz w:val="20"/>
                <w:szCs w:val="20"/>
              </w:rPr>
              <w:t>C</w:t>
            </w:r>
            <w:r w:rsidR="00566D59" w:rsidRPr="00AE4290">
              <w:rPr>
                <w:rFonts w:asciiTheme="minorHAnsi" w:hAnsiTheme="minorHAnsi" w:cstheme="minorHAnsi"/>
                <w:sz w:val="20"/>
                <w:szCs w:val="20"/>
              </w:rPr>
              <w:t xml:space="preserve">ollected </w:t>
            </w:r>
            <w:r w:rsidR="002F0B93" w:rsidRPr="00AE4290">
              <w:rPr>
                <w:rFonts w:asciiTheme="minorHAnsi" w:hAnsiTheme="minorHAnsi" w:cstheme="minorHAnsi"/>
                <w:sz w:val="20"/>
                <w:szCs w:val="20"/>
                <w:u w:val="single"/>
              </w:rPr>
              <w:t>E</w:t>
            </w:r>
            <w:r w:rsidR="00C30031">
              <w:rPr>
                <w:rFonts w:asciiTheme="minorHAnsi" w:hAnsiTheme="minorHAnsi" w:cstheme="minorHAnsi"/>
                <w:sz w:val="20"/>
                <w:szCs w:val="20"/>
                <w:u w:val="single"/>
              </w:rPr>
              <w:t>M</w:t>
            </w:r>
            <w:r w:rsidR="002F0B93" w:rsidRPr="00AE4290">
              <w:rPr>
                <w:rFonts w:asciiTheme="minorHAnsi" w:hAnsiTheme="minorHAnsi" w:cstheme="minorHAnsi"/>
                <w:sz w:val="20"/>
                <w:szCs w:val="20"/>
                <w:u w:val="single"/>
              </w:rPr>
              <w:t>I</w:t>
            </w:r>
            <w:r w:rsidR="00C30031">
              <w:rPr>
                <w:rFonts w:asciiTheme="minorHAnsi" w:hAnsiTheme="minorHAnsi" w:cstheme="minorHAnsi"/>
                <w:sz w:val="20"/>
                <w:szCs w:val="20"/>
                <w:u w:val="single"/>
              </w:rPr>
              <w:t>s</w:t>
            </w:r>
            <w:r w:rsidR="00566D59" w:rsidRPr="00AE4290">
              <w:rPr>
                <w:rFonts w:asciiTheme="minorHAnsi" w:hAnsiTheme="minorHAnsi" w:cstheme="minorHAnsi"/>
                <w:sz w:val="20"/>
                <w:szCs w:val="20"/>
              </w:rPr>
              <w:t xml:space="preserve"> amount</w:t>
            </w:r>
            <w:r>
              <w:rPr>
                <w:rFonts w:asciiTheme="minorHAnsi" w:hAnsiTheme="minorHAnsi" w:cstheme="minorHAnsi"/>
                <w:sz w:val="20"/>
                <w:szCs w:val="20"/>
              </w:rPr>
              <w:t xml:space="preserve"> from 0</w:t>
            </w:r>
            <w:r w:rsidR="0027067E">
              <w:rPr>
                <w:rFonts w:asciiTheme="minorHAnsi" w:hAnsiTheme="minorHAnsi" w:cstheme="minorHAnsi"/>
                <w:sz w:val="20"/>
                <w:szCs w:val="20"/>
              </w:rPr>
              <w:t>8</w:t>
            </w:r>
            <w:r>
              <w:rPr>
                <w:rFonts w:asciiTheme="minorHAnsi" w:hAnsiTheme="minorHAnsi" w:cstheme="minorHAnsi"/>
                <w:sz w:val="20"/>
                <w:szCs w:val="20"/>
              </w:rPr>
              <w:t xml:space="preserve"> borro</w:t>
            </w:r>
            <w:r w:rsidR="00346527">
              <w:rPr>
                <w:rFonts w:asciiTheme="minorHAnsi" w:hAnsiTheme="minorHAnsi" w:cstheme="minorHAnsi"/>
                <w:sz w:val="20"/>
                <w:szCs w:val="20"/>
              </w:rPr>
              <w:t>wer</w:t>
            </w:r>
            <w:r w:rsidR="00DF37F3" w:rsidRPr="00AE4290">
              <w:rPr>
                <w:rFonts w:asciiTheme="minorHAnsi" w:hAnsiTheme="minorHAnsi" w:cstheme="minorHAnsi"/>
                <w:sz w:val="20"/>
                <w:szCs w:val="20"/>
              </w:rPr>
              <w:t xml:space="preserve"> </w:t>
            </w:r>
            <w:r w:rsidR="00DF37F3" w:rsidRPr="00AE4290">
              <w:rPr>
                <w:rFonts w:asciiTheme="minorHAnsi" w:hAnsiTheme="minorHAnsi" w:cstheme="minorHAnsi"/>
                <w:b/>
                <w:bCs/>
                <w:sz w:val="20"/>
                <w:szCs w:val="20"/>
                <w:u w:val="single"/>
              </w:rPr>
              <w:t xml:space="preserve">Rs. </w:t>
            </w:r>
            <w:r w:rsidR="0027067E">
              <w:rPr>
                <w:rFonts w:asciiTheme="minorHAnsi" w:hAnsiTheme="minorHAnsi" w:cstheme="minorHAnsi"/>
                <w:b/>
                <w:bCs/>
                <w:sz w:val="20"/>
                <w:szCs w:val="20"/>
                <w:u w:val="single"/>
              </w:rPr>
              <w:t>1,</w:t>
            </w:r>
            <w:r w:rsidR="00893CEE" w:rsidRPr="00AE4290">
              <w:rPr>
                <w:rFonts w:asciiTheme="minorHAnsi" w:hAnsiTheme="minorHAnsi" w:cstheme="minorHAnsi"/>
                <w:b/>
                <w:bCs/>
                <w:sz w:val="20"/>
                <w:szCs w:val="20"/>
                <w:u w:val="single"/>
              </w:rPr>
              <w:t>59</w:t>
            </w:r>
            <w:r w:rsidR="0027067E">
              <w:rPr>
                <w:rFonts w:asciiTheme="minorHAnsi" w:hAnsiTheme="minorHAnsi" w:cstheme="minorHAnsi"/>
                <w:b/>
                <w:bCs/>
                <w:sz w:val="20"/>
                <w:szCs w:val="20"/>
                <w:u w:val="single"/>
              </w:rPr>
              <w:t>,350/-</w:t>
            </w:r>
            <w:r w:rsidR="00DF37F3" w:rsidRPr="00AE4290">
              <w:rPr>
                <w:rFonts w:asciiTheme="minorHAnsi" w:hAnsiTheme="minorHAnsi" w:cstheme="minorHAnsi"/>
                <w:b/>
                <w:bCs/>
                <w:sz w:val="20"/>
                <w:szCs w:val="20"/>
                <w:u w:val="single"/>
              </w:rPr>
              <w:t xml:space="preserve"> </w:t>
            </w:r>
            <w:r w:rsidR="00DF37F3" w:rsidRPr="00AE4290">
              <w:rPr>
                <w:rFonts w:asciiTheme="minorHAnsi" w:hAnsiTheme="minorHAnsi" w:cstheme="minorHAnsi"/>
                <w:sz w:val="20"/>
                <w:szCs w:val="20"/>
              </w:rPr>
              <w:t>(</w:t>
            </w:r>
            <w:r w:rsidR="00DF37F3" w:rsidRPr="00AE4290">
              <w:rPr>
                <w:rFonts w:asciiTheme="minorHAnsi" w:hAnsiTheme="minorHAnsi" w:cstheme="minorHAnsi"/>
                <w:b/>
                <w:bCs/>
                <w:sz w:val="20"/>
                <w:szCs w:val="20"/>
                <w:u w:val="single"/>
              </w:rPr>
              <w:t xml:space="preserve">Rupees </w:t>
            </w:r>
            <w:r w:rsidR="0027067E">
              <w:rPr>
                <w:rFonts w:asciiTheme="minorHAnsi" w:hAnsiTheme="minorHAnsi" w:cstheme="minorHAnsi"/>
                <w:b/>
                <w:bCs/>
                <w:sz w:val="20"/>
                <w:szCs w:val="20"/>
                <w:u w:val="single"/>
              </w:rPr>
              <w:t>one lakh</w:t>
            </w:r>
            <w:r w:rsidR="00DF37F3" w:rsidRPr="00AE4290">
              <w:rPr>
                <w:rFonts w:asciiTheme="minorHAnsi" w:hAnsiTheme="minorHAnsi" w:cstheme="minorHAnsi"/>
                <w:b/>
                <w:bCs/>
                <w:sz w:val="20"/>
                <w:szCs w:val="20"/>
                <w:u w:val="single"/>
              </w:rPr>
              <w:t xml:space="preserve"> </w:t>
            </w:r>
            <w:r w:rsidR="0027067E">
              <w:rPr>
                <w:rFonts w:asciiTheme="minorHAnsi" w:hAnsiTheme="minorHAnsi" w:cstheme="minorHAnsi"/>
                <w:b/>
                <w:bCs/>
                <w:sz w:val="20"/>
                <w:szCs w:val="20"/>
                <w:u w:val="single"/>
              </w:rPr>
              <w:t xml:space="preserve">fifty nine </w:t>
            </w:r>
            <w:r w:rsidR="00DF37F3" w:rsidRPr="00AE4290">
              <w:rPr>
                <w:rFonts w:asciiTheme="minorHAnsi" w:hAnsiTheme="minorHAnsi" w:cstheme="minorHAnsi"/>
                <w:b/>
                <w:bCs/>
                <w:sz w:val="20"/>
                <w:szCs w:val="20"/>
                <w:u w:val="single"/>
              </w:rPr>
              <w:t>thousand</w:t>
            </w:r>
            <w:r w:rsidR="00C836A1" w:rsidRPr="00AE4290">
              <w:rPr>
                <w:rFonts w:asciiTheme="minorHAnsi" w:hAnsiTheme="minorHAnsi" w:cstheme="minorHAnsi"/>
                <w:b/>
                <w:bCs/>
                <w:sz w:val="20"/>
                <w:szCs w:val="20"/>
                <w:u w:val="single"/>
              </w:rPr>
              <w:t xml:space="preserve"> </w:t>
            </w:r>
            <w:r w:rsidR="0027067E">
              <w:rPr>
                <w:rFonts w:asciiTheme="minorHAnsi" w:hAnsiTheme="minorHAnsi" w:cstheme="minorHAnsi"/>
                <w:b/>
                <w:bCs/>
                <w:sz w:val="20"/>
                <w:szCs w:val="20"/>
                <w:u w:val="single"/>
              </w:rPr>
              <w:t>three</w:t>
            </w:r>
            <w:r w:rsidR="00C836A1" w:rsidRPr="00AE4290">
              <w:rPr>
                <w:rFonts w:asciiTheme="minorHAnsi" w:hAnsiTheme="minorHAnsi" w:cstheme="minorHAnsi"/>
                <w:b/>
                <w:bCs/>
                <w:sz w:val="20"/>
                <w:szCs w:val="20"/>
                <w:u w:val="single"/>
              </w:rPr>
              <w:t xml:space="preserve"> hundred </w:t>
            </w:r>
            <w:r w:rsidR="0027067E">
              <w:rPr>
                <w:rFonts w:asciiTheme="minorHAnsi" w:hAnsiTheme="minorHAnsi" w:cstheme="minorHAnsi"/>
                <w:b/>
                <w:bCs/>
                <w:sz w:val="20"/>
                <w:szCs w:val="20"/>
                <w:u w:val="single"/>
              </w:rPr>
              <w:t>fifty</w:t>
            </w:r>
            <w:r w:rsidR="00C836A1" w:rsidRPr="00AE4290">
              <w:rPr>
                <w:rFonts w:asciiTheme="minorHAnsi" w:hAnsiTheme="minorHAnsi" w:cstheme="minorHAnsi"/>
                <w:b/>
                <w:bCs/>
                <w:sz w:val="20"/>
                <w:szCs w:val="20"/>
                <w:u w:val="single"/>
              </w:rPr>
              <w:t>)</w:t>
            </w:r>
            <w:r w:rsidR="00DF37F3" w:rsidRPr="00AE4290">
              <w:rPr>
                <w:rFonts w:asciiTheme="minorHAnsi" w:hAnsiTheme="minorHAnsi" w:cstheme="minorHAnsi"/>
                <w:sz w:val="20"/>
                <w:szCs w:val="20"/>
              </w:rPr>
              <w:t xml:space="preserve"> </w:t>
            </w:r>
          </w:p>
          <w:p w14:paraId="2A8213B8" w14:textId="74426A68" w:rsidR="000F2824" w:rsidRPr="00582C52" w:rsidRDefault="000F2824" w:rsidP="00626E18">
            <w:pPr>
              <w:suppressAutoHyphens w:val="0"/>
              <w:jc w:val="both"/>
              <w:rPr>
                <w:rFonts w:asciiTheme="minorHAnsi" w:hAnsiTheme="minorHAnsi" w:cstheme="minorHAnsi"/>
                <w:sz w:val="20"/>
                <w:szCs w:val="20"/>
              </w:rPr>
            </w:pPr>
            <w:r w:rsidRPr="00FF7410">
              <w:rPr>
                <w:rFonts w:asciiTheme="minorHAnsi" w:hAnsiTheme="minorHAnsi" w:cstheme="minorHAnsi"/>
                <w:sz w:val="18"/>
                <w:szCs w:val="18"/>
              </w:rPr>
              <w:t>The total fraud amount inclusive of all the borrowers is</w:t>
            </w:r>
            <w:r w:rsidRPr="00582C52">
              <w:rPr>
                <w:rFonts w:asciiTheme="minorHAnsi" w:hAnsiTheme="minorHAnsi" w:cstheme="minorHAnsi"/>
                <w:sz w:val="20"/>
                <w:szCs w:val="20"/>
              </w:rPr>
              <w:t xml:space="preserve"> </w:t>
            </w:r>
            <w:r w:rsidRPr="00582C52">
              <w:rPr>
                <w:rFonts w:asciiTheme="minorHAnsi" w:hAnsiTheme="minorHAnsi" w:cstheme="minorHAnsi"/>
                <w:b/>
                <w:bCs/>
                <w:sz w:val="20"/>
                <w:szCs w:val="20"/>
                <w:u w:val="single"/>
              </w:rPr>
              <w:t>Rs</w:t>
            </w:r>
            <w:r w:rsidR="001801B5">
              <w:rPr>
                <w:rFonts w:asciiTheme="minorHAnsi" w:hAnsiTheme="minorHAnsi" w:cstheme="minorHAnsi"/>
                <w:b/>
                <w:bCs/>
                <w:sz w:val="20"/>
                <w:szCs w:val="20"/>
                <w:u w:val="single"/>
              </w:rPr>
              <w:t>.</w:t>
            </w:r>
            <w:r w:rsidR="0009024F">
              <w:rPr>
                <w:rFonts w:asciiTheme="minorHAnsi" w:hAnsiTheme="minorHAnsi" w:cstheme="minorHAnsi"/>
                <w:b/>
                <w:bCs/>
                <w:sz w:val="20"/>
                <w:szCs w:val="20"/>
                <w:u w:val="single"/>
              </w:rPr>
              <w:t xml:space="preserve"> </w:t>
            </w:r>
            <w:r w:rsidR="00231534">
              <w:rPr>
                <w:rFonts w:asciiTheme="minorHAnsi" w:hAnsiTheme="minorHAnsi" w:cstheme="minorHAnsi"/>
                <w:b/>
                <w:bCs/>
                <w:sz w:val="20"/>
                <w:szCs w:val="20"/>
                <w:u w:val="single"/>
              </w:rPr>
              <w:t>1</w:t>
            </w:r>
            <w:r w:rsidR="001801B5">
              <w:rPr>
                <w:rFonts w:asciiTheme="minorHAnsi" w:hAnsiTheme="minorHAnsi" w:cstheme="minorHAnsi"/>
                <w:b/>
                <w:bCs/>
                <w:sz w:val="20"/>
                <w:szCs w:val="20"/>
                <w:u w:val="single"/>
              </w:rPr>
              <w:t>,</w:t>
            </w:r>
            <w:r w:rsidR="00231534">
              <w:rPr>
                <w:rFonts w:asciiTheme="minorHAnsi" w:hAnsiTheme="minorHAnsi" w:cstheme="minorHAnsi"/>
                <w:b/>
                <w:bCs/>
                <w:sz w:val="20"/>
                <w:szCs w:val="20"/>
                <w:u w:val="single"/>
              </w:rPr>
              <w:t>9</w:t>
            </w:r>
            <w:r w:rsidR="001801B5">
              <w:rPr>
                <w:rFonts w:asciiTheme="minorHAnsi" w:hAnsiTheme="minorHAnsi" w:cstheme="minorHAnsi"/>
                <w:b/>
                <w:bCs/>
                <w:sz w:val="20"/>
                <w:szCs w:val="20"/>
                <w:u w:val="single"/>
              </w:rPr>
              <w:t>5,950/-</w:t>
            </w:r>
            <w:r w:rsidRPr="00582C52">
              <w:rPr>
                <w:rFonts w:asciiTheme="minorHAnsi" w:hAnsiTheme="minorHAnsi" w:cstheme="minorHAnsi"/>
                <w:sz w:val="20"/>
                <w:szCs w:val="20"/>
              </w:rPr>
              <w:t xml:space="preserve"> (</w:t>
            </w:r>
            <w:r w:rsidRPr="00582C52">
              <w:rPr>
                <w:rFonts w:asciiTheme="minorHAnsi" w:hAnsiTheme="minorHAnsi" w:cstheme="minorHAnsi"/>
                <w:b/>
                <w:bCs/>
                <w:sz w:val="20"/>
                <w:szCs w:val="20"/>
                <w:u w:val="single"/>
              </w:rPr>
              <w:t xml:space="preserve">Rupees </w:t>
            </w:r>
            <w:r w:rsidR="00E2128A">
              <w:rPr>
                <w:rFonts w:asciiTheme="minorHAnsi" w:hAnsiTheme="minorHAnsi" w:cstheme="minorHAnsi"/>
                <w:b/>
                <w:bCs/>
                <w:sz w:val="20"/>
                <w:szCs w:val="20"/>
                <w:u w:val="single"/>
              </w:rPr>
              <w:t>One</w:t>
            </w:r>
            <w:r w:rsidRPr="00582C52">
              <w:rPr>
                <w:rFonts w:asciiTheme="minorHAnsi" w:hAnsiTheme="minorHAnsi" w:cstheme="minorHAnsi"/>
                <w:b/>
                <w:bCs/>
                <w:sz w:val="20"/>
                <w:szCs w:val="20"/>
                <w:u w:val="single"/>
              </w:rPr>
              <w:t xml:space="preserve"> lakh </w:t>
            </w:r>
            <w:r w:rsidR="00A83D54">
              <w:rPr>
                <w:rFonts w:asciiTheme="minorHAnsi" w:hAnsiTheme="minorHAnsi" w:cstheme="minorHAnsi"/>
                <w:b/>
                <w:bCs/>
                <w:sz w:val="20"/>
                <w:szCs w:val="20"/>
                <w:u w:val="single"/>
              </w:rPr>
              <w:t>ninety</w:t>
            </w:r>
            <w:r w:rsidR="00594CEA">
              <w:rPr>
                <w:rFonts w:asciiTheme="minorHAnsi" w:hAnsiTheme="minorHAnsi" w:cstheme="minorHAnsi"/>
                <w:b/>
                <w:bCs/>
                <w:sz w:val="20"/>
                <w:szCs w:val="20"/>
                <w:u w:val="single"/>
              </w:rPr>
              <w:t>-</w:t>
            </w:r>
            <w:r w:rsidR="00E2128A">
              <w:rPr>
                <w:rFonts w:asciiTheme="minorHAnsi" w:hAnsiTheme="minorHAnsi" w:cstheme="minorHAnsi"/>
                <w:b/>
                <w:bCs/>
                <w:sz w:val="20"/>
                <w:szCs w:val="20"/>
                <w:u w:val="single"/>
              </w:rPr>
              <w:t xml:space="preserve">five </w:t>
            </w:r>
            <w:r w:rsidRPr="00582C52">
              <w:rPr>
                <w:rFonts w:asciiTheme="minorHAnsi" w:hAnsiTheme="minorHAnsi" w:cstheme="minorHAnsi"/>
                <w:b/>
                <w:bCs/>
                <w:sz w:val="20"/>
                <w:szCs w:val="20"/>
                <w:u w:val="single"/>
              </w:rPr>
              <w:t>thousand</w:t>
            </w:r>
            <w:r w:rsidR="001624AC">
              <w:rPr>
                <w:rFonts w:asciiTheme="minorHAnsi" w:hAnsiTheme="minorHAnsi" w:cstheme="minorHAnsi"/>
                <w:b/>
                <w:bCs/>
                <w:sz w:val="20"/>
                <w:szCs w:val="20"/>
                <w:u w:val="single"/>
              </w:rPr>
              <w:t xml:space="preserve"> </w:t>
            </w:r>
            <w:r w:rsidR="00E2128A">
              <w:rPr>
                <w:rFonts w:asciiTheme="minorHAnsi" w:hAnsiTheme="minorHAnsi" w:cstheme="minorHAnsi"/>
                <w:b/>
                <w:bCs/>
                <w:sz w:val="20"/>
                <w:szCs w:val="20"/>
                <w:u w:val="single"/>
              </w:rPr>
              <w:t>nine</w:t>
            </w:r>
            <w:r w:rsidR="001624AC">
              <w:rPr>
                <w:rFonts w:asciiTheme="minorHAnsi" w:hAnsiTheme="minorHAnsi" w:cstheme="minorHAnsi"/>
                <w:b/>
                <w:bCs/>
                <w:sz w:val="20"/>
                <w:szCs w:val="20"/>
                <w:u w:val="single"/>
              </w:rPr>
              <w:t xml:space="preserve"> hundred </w:t>
            </w:r>
            <w:r w:rsidR="00E2128A">
              <w:rPr>
                <w:rFonts w:asciiTheme="minorHAnsi" w:hAnsiTheme="minorHAnsi" w:cstheme="minorHAnsi"/>
                <w:b/>
                <w:bCs/>
                <w:sz w:val="20"/>
                <w:szCs w:val="20"/>
                <w:u w:val="single"/>
              </w:rPr>
              <w:t>fifty)</w:t>
            </w:r>
            <w:r w:rsidRPr="00582C52">
              <w:rPr>
                <w:rFonts w:asciiTheme="minorHAnsi" w:hAnsiTheme="minorHAnsi" w:cstheme="minorHAnsi"/>
                <w:sz w:val="20"/>
                <w:szCs w:val="20"/>
              </w:rPr>
              <w:t>.</w:t>
            </w:r>
          </w:p>
          <w:p w14:paraId="2B0B36FA" w14:textId="77777777" w:rsidR="003C187B" w:rsidRPr="00582C52" w:rsidRDefault="003C187B" w:rsidP="000F2824">
            <w:pPr>
              <w:suppressAutoHyphens w:val="0"/>
              <w:jc w:val="both"/>
              <w:rPr>
                <w:rFonts w:asciiTheme="minorHAnsi" w:hAnsiTheme="minorHAnsi" w:cstheme="minorHAnsi"/>
                <w:sz w:val="20"/>
                <w:szCs w:val="20"/>
              </w:rPr>
            </w:pPr>
          </w:p>
          <w:p w14:paraId="4FE3CF37" w14:textId="13BE0735" w:rsidR="000F2824" w:rsidRPr="00C5385E" w:rsidRDefault="000F2824" w:rsidP="000F2824">
            <w:pPr>
              <w:suppressAutoHyphens w:val="0"/>
              <w:ind w:left="360"/>
              <w:jc w:val="both"/>
              <w:rPr>
                <w:rFonts w:asciiTheme="majorHAnsi" w:hAnsiTheme="majorHAnsi" w:cstheme="minorHAnsi"/>
                <w:sz w:val="18"/>
                <w:szCs w:val="18"/>
              </w:rPr>
            </w:pPr>
            <w:r w:rsidRPr="00C5385E">
              <w:rPr>
                <w:rFonts w:asciiTheme="majorHAnsi" w:hAnsiTheme="majorHAnsi" w:cstheme="minorHAnsi"/>
                <w:sz w:val="18"/>
                <w:szCs w:val="18"/>
              </w:rPr>
              <w:t xml:space="preserve">The details of the </w:t>
            </w:r>
            <w:r w:rsidR="00A74659" w:rsidRPr="00C5385E">
              <w:rPr>
                <w:rFonts w:asciiTheme="majorHAnsi" w:hAnsiTheme="majorHAnsi" w:cstheme="minorHAnsi"/>
                <w:sz w:val="18"/>
                <w:szCs w:val="18"/>
              </w:rPr>
              <w:t>E</w:t>
            </w:r>
            <w:r w:rsidR="00E2128A">
              <w:rPr>
                <w:rFonts w:asciiTheme="majorHAnsi" w:hAnsiTheme="majorHAnsi" w:cstheme="minorHAnsi"/>
                <w:sz w:val="18"/>
                <w:szCs w:val="18"/>
              </w:rPr>
              <w:t>M</w:t>
            </w:r>
            <w:r w:rsidR="00A74659" w:rsidRPr="00C5385E">
              <w:rPr>
                <w:rFonts w:asciiTheme="majorHAnsi" w:hAnsiTheme="majorHAnsi" w:cstheme="minorHAnsi"/>
                <w:sz w:val="18"/>
                <w:szCs w:val="18"/>
              </w:rPr>
              <w:t>I</w:t>
            </w:r>
            <w:r w:rsidR="00544EB8" w:rsidRPr="00C5385E">
              <w:rPr>
                <w:rFonts w:asciiTheme="majorHAnsi" w:hAnsiTheme="majorHAnsi" w:cstheme="minorHAnsi"/>
                <w:sz w:val="18"/>
                <w:szCs w:val="18"/>
              </w:rPr>
              <w:t>,</w:t>
            </w:r>
            <w:r w:rsidR="00942C3F" w:rsidRPr="00C5385E">
              <w:rPr>
                <w:rFonts w:asciiTheme="majorHAnsi" w:hAnsiTheme="majorHAnsi" w:cstheme="minorHAnsi"/>
                <w:sz w:val="18"/>
                <w:szCs w:val="18"/>
              </w:rPr>
              <w:t xml:space="preserve"> </w:t>
            </w:r>
            <w:r w:rsidR="00A74659" w:rsidRPr="00C5385E">
              <w:rPr>
                <w:rFonts w:asciiTheme="majorHAnsi" w:hAnsiTheme="majorHAnsi" w:cstheme="minorHAnsi"/>
                <w:sz w:val="18"/>
                <w:szCs w:val="18"/>
              </w:rPr>
              <w:t>P</w:t>
            </w:r>
            <w:r w:rsidR="00942C3F" w:rsidRPr="00C5385E">
              <w:rPr>
                <w:rFonts w:asciiTheme="majorHAnsi" w:hAnsiTheme="majorHAnsi" w:cstheme="minorHAnsi"/>
                <w:sz w:val="18"/>
                <w:szCs w:val="18"/>
              </w:rPr>
              <w:t xml:space="preserve">re-close </w:t>
            </w:r>
            <w:r w:rsidRPr="00C5385E">
              <w:rPr>
                <w:rFonts w:asciiTheme="majorHAnsi" w:hAnsiTheme="majorHAnsi" w:cstheme="minorHAnsi"/>
                <w:sz w:val="18"/>
                <w:szCs w:val="18"/>
              </w:rPr>
              <w:t xml:space="preserve">amounts collected by the </w:t>
            </w:r>
            <w:r w:rsidR="00E2128A">
              <w:rPr>
                <w:rFonts w:asciiTheme="majorHAnsi" w:hAnsiTheme="majorHAnsi" w:cstheme="minorHAnsi"/>
                <w:sz w:val="18"/>
                <w:szCs w:val="18"/>
              </w:rPr>
              <w:t>Credit Assistant</w:t>
            </w:r>
            <w:r w:rsidRPr="00C5385E">
              <w:rPr>
                <w:rFonts w:asciiTheme="majorHAnsi" w:hAnsiTheme="majorHAnsi" w:cstheme="minorHAnsi"/>
                <w:sz w:val="18"/>
                <w:szCs w:val="18"/>
              </w:rPr>
              <w:t xml:space="preserve"> </w:t>
            </w:r>
            <w:r w:rsidR="00FF7410" w:rsidRPr="00C5385E">
              <w:rPr>
                <w:rFonts w:asciiTheme="majorHAnsi" w:hAnsiTheme="majorHAnsi" w:cstheme="minorHAnsi"/>
                <w:sz w:val="18"/>
                <w:szCs w:val="18"/>
              </w:rPr>
              <w:t>of</w:t>
            </w:r>
            <w:r w:rsidRPr="00C5385E">
              <w:rPr>
                <w:rFonts w:asciiTheme="majorHAnsi" w:hAnsiTheme="majorHAnsi" w:cstheme="minorHAnsi"/>
                <w:sz w:val="18"/>
                <w:szCs w:val="18"/>
              </w:rPr>
              <w:t xml:space="preserve"> the </w:t>
            </w:r>
            <w:r w:rsidR="00E2128A">
              <w:rPr>
                <w:rFonts w:asciiTheme="majorHAnsi" w:hAnsiTheme="majorHAnsi" w:cstheme="minorHAnsi"/>
                <w:sz w:val="18"/>
                <w:szCs w:val="18"/>
              </w:rPr>
              <w:t>09</w:t>
            </w:r>
            <w:r w:rsidRPr="00C5385E">
              <w:rPr>
                <w:rFonts w:asciiTheme="majorHAnsi" w:hAnsiTheme="majorHAnsi" w:cstheme="minorHAnsi"/>
                <w:sz w:val="18"/>
                <w:szCs w:val="18"/>
              </w:rPr>
              <w:t xml:space="preserve"> borrowers mentioned above are given below:</w:t>
            </w:r>
          </w:p>
          <w:p w14:paraId="6143F476" w14:textId="77777777" w:rsidR="003C187B" w:rsidRPr="00C5385E" w:rsidRDefault="003C187B" w:rsidP="003C187B">
            <w:pPr>
              <w:suppressAutoHyphens w:val="0"/>
              <w:jc w:val="both"/>
              <w:rPr>
                <w:rFonts w:asciiTheme="majorHAnsi" w:hAnsiTheme="majorHAnsi" w:cstheme="minorHAnsi"/>
                <w:sz w:val="18"/>
                <w:szCs w:val="18"/>
              </w:rPr>
            </w:pPr>
          </w:p>
          <w:p w14:paraId="6CAB5A93" w14:textId="1C0AF0A3" w:rsidR="000F2824" w:rsidRPr="00052322" w:rsidRDefault="004F164F" w:rsidP="000F2824">
            <w:pPr>
              <w:suppressAutoHyphens w:val="0"/>
              <w:ind w:left="360"/>
              <w:jc w:val="both"/>
              <w:rPr>
                <w:rFonts w:asciiTheme="majorHAnsi" w:hAnsiTheme="majorHAnsi" w:cstheme="minorHAnsi"/>
                <w:b/>
                <w:bCs/>
                <w:sz w:val="20"/>
                <w:szCs w:val="20"/>
              </w:rPr>
            </w:pPr>
            <w:r>
              <w:rPr>
                <w:rFonts w:asciiTheme="minorHAnsi" w:hAnsiTheme="minorHAnsi" w:cstheme="minorHAnsi"/>
                <w:b/>
                <w:bCs/>
                <w:sz w:val="20"/>
                <w:szCs w:val="20"/>
              </w:rPr>
              <w:t xml:space="preserve">                         </w:t>
            </w:r>
            <w:r w:rsidR="00F0617C">
              <w:rPr>
                <w:rFonts w:asciiTheme="minorHAnsi" w:hAnsiTheme="minorHAnsi" w:cstheme="minorHAnsi"/>
                <w:b/>
                <w:bCs/>
                <w:sz w:val="20"/>
                <w:szCs w:val="20"/>
              </w:rPr>
              <w:t xml:space="preserve">               </w:t>
            </w:r>
            <w:r>
              <w:rPr>
                <w:rFonts w:asciiTheme="minorHAnsi" w:hAnsiTheme="minorHAnsi" w:cstheme="minorHAnsi"/>
                <w:b/>
                <w:bCs/>
                <w:sz w:val="20"/>
                <w:szCs w:val="20"/>
              </w:rPr>
              <w:t xml:space="preserve"> </w:t>
            </w:r>
            <w:r w:rsidR="000F2824" w:rsidRPr="00052322">
              <w:rPr>
                <w:rFonts w:asciiTheme="majorHAnsi" w:hAnsiTheme="majorHAnsi" w:cstheme="minorHAnsi"/>
                <w:b/>
                <w:bCs/>
                <w:sz w:val="20"/>
                <w:szCs w:val="20"/>
              </w:rPr>
              <w:t>Collection, Pre-closure &amp; Loan amount recollected</w:t>
            </w:r>
            <w:r w:rsidR="00367DFA" w:rsidRPr="00052322">
              <w:rPr>
                <w:rFonts w:asciiTheme="majorHAnsi" w:hAnsiTheme="majorHAnsi" w:cstheme="minorHAnsi"/>
                <w:b/>
                <w:bCs/>
                <w:sz w:val="20"/>
                <w:szCs w:val="20"/>
              </w:rPr>
              <w:t xml:space="preserve"> (Total Fraud Amount)</w:t>
            </w:r>
            <w:r w:rsidR="000F2824" w:rsidRPr="00052322">
              <w:rPr>
                <w:rFonts w:asciiTheme="majorHAnsi" w:hAnsiTheme="majorHAnsi" w:cstheme="minorHAnsi"/>
                <w:b/>
                <w:bCs/>
                <w:sz w:val="20"/>
                <w:szCs w:val="20"/>
              </w:rPr>
              <w:t>:</w:t>
            </w:r>
          </w:p>
          <w:tbl>
            <w:tblPr>
              <w:tblStyle w:val="TableGrid"/>
              <w:tblW w:w="0" w:type="auto"/>
              <w:tblInd w:w="215" w:type="dxa"/>
              <w:tblLayout w:type="fixed"/>
              <w:tblLook w:val="04A0" w:firstRow="1" w:lastRow="0" w:firstColumn="1" w:lastColumn="0" w:noHBand="0" w:noVBand="1"/>
            </w:tblPr>
            <w:tblGrid>
              <w:gridCol w:w="709"/>
              <w:gridCol w:w="3140"/>
              <w:gridCol w:w="1931"/>
              <w:gridCol w:w="1517"/>
              <w:gridCol w:w="2791"/>
            </w:tblGrid>
            <w:tr w:rsidR="000F2824" w:rsidRPr="00582C52" w14:paraId="390DE499" w14:textId="77777777" w:rsidTr="00F0617C">
              <w:trPr>
                <w:trHeight w:val="365"/>
              </w:trPr>
              <w:tc>
                <w:tcPr>
                  <w:tcW w:w="709" w:type="dxa"/>
                  <w:vAlign w:val="center"/>
                </w:tcPr>
                <w:p w14:paraId="04BE9831" w14:textId="77777777" w:rsidR="000F2824" w:rsidRPr="00F0617C" w:rsidRDefault="000F2824" w:rsidP="000F2824">
                  <w:pPr>
                    <w:suppressAutoHyphens w:val="0"/>
                    <w:jc w:val="center"/>
                    <w:rPr>
                      <w:rFonts w:asciiTheme="majorHAnsi" w:hAnsiTheme="majorHAnsi" w:cstheme="minorHAnsi"/>
                      <w:sz w:val="18"/>
                      <w:szCs w:val="18"/>
                    </w:rPr>
                  </w:pPr>
                  <w:r w:rsidRPr="00F0617C">
                    <w:rPr>
                      <w:rFonts w:asciiTheme="majorHAnsi" w:hAnsiTheme="majorHAnsi" w:cstheme="minorHAnsi"/>
                      <w:b/>
                      <w:bCs/>
                      <w:color w:val="000000"/>
                      <w:sz w:val="18"/>
                      <w:szCs w:val="18"/>
                      <w:lang w:val="en-IN" w:eastAsia="en-IN"/>
                    </w:rPr>
                    <w:t>Sl. No</w:t>
                  </w:r>
                </w:p>
              </w:tc>
              <w:tc>
                <w:tcPr>
                  <w:tcW w:w="3140" w:type="dxa"/>
                  <w:vAlign w:val="center"/>
                </w:tcPr>
                <w:p w14:paraId="1EE13ABD" w14:textId="77777777" w:rsidR="000F2824" w:rsidRPr="00F0617C" w:rsidRDefault="000F2824" w:rsidP="000F2824">
                  <w:pPr>
                    <w:suppressAutoHyphens w:val="0"/>
                    <w:jc w:val="center"/>
                    <w:rPr>
                      <w:rFonts w:asciiTheme="majorHAnsi" w:hAnsiTheme="majorHAnsi" w:cstheme="minorHAnsi"/>
                      <w:sz w:val="18"/>
                      <w:szCs w:val="18"/>
                    </w:rPr>
                  </w:pPr>
                  <w:r w:rsidRPr="00F0617C">
                    <w:rPr>
                      <w:rFonts w:asciiTheme="majorHAnsi" w:hAnsiTheme="majorHAnsi" w:cstheme="minorHAnsi"/>
                      <w:b/>
                      <w:bCs/>
                      <w:color w:val="000000"/>
                      <w:sz w:val="18"/>
                      <w:szCs w:val="18"/>
                      <w:lang w:val="en-IN" w:eastAsia="en-IN"/>
                    </w:rPr>
                    <w:t>Type of Fraud</w:t>
                  </w:r>
                </w:p>
              </w:tc>
              <w:tc>
                <w:tcPr>
                  <w:tcW w:w="1931" w:type="dxa"/>
                  <w:vAlign w:val="center"/>
                </w:tcPr>
                <w:p w14:paraId="41971B35" w14:textId="77777777" w:rsidR="000F2824" w:rsidRPr="00F0617C" w:rsidRDefault="000F2824" w:rsidP="000F2824">
                  <w:pPr>
                    <w:suppressAutoHyphens w:val="0"/>
                    <w:jc w:val="center"/>
                    <w:rPr>
                      <w:rFonts w:asciiTheme="majorHAnsi" w:hAnsiTheme="majorHAnsi" w:cstheme="minorHAnsi"/>
                      <w:sz w:val="18"/>
                      <w:szCs w:val="18"/>
                    </w:rPr>
                  </w:pPr>
                  <w:r w:rsidRPr="00F0617C">
                    <w:rPr>
                      <w:rFonts w:asciiTheme="majorHAnsi" w:hAnsiTheme="majorHAnsi" w:cstheme="minorHAnsi"/>
                      <w:b/>
                      <w:bCs/>
                      <w:color w:val="000000"/>
                      <w:sz w:val="18"/>
                      <w:szCs w:val="18"/>
                      <w:lang w:val="en-IN" w:eastAsia="en-IN"/>
                    </w:rPr>
                    <w:t>Affected Borrowers</w:t>
                  </w:r>
                </w:p>
              </w:tc>
              <w:tc>
                <w:tcPr>
                  <w:tcW w:w="1517" w:type="dxa"/>
                </w:tcPr>
                <w:p w14:paraId="5CFBA315" w14:textId="77777777" w:rsidR="000F2824" w:rsidRPr="00F0617C" w:rsidRDefault="000F2824" w:rsidP="000F2824">
                  <w:pPr>
                    <w:suppressAutoHyphens w:val="0"/>
                    <w:jc w:val="center"/>
                    <w:rPr>
                      <w:rFonts w:asciiTheme="majorHAnsi" w:hAnsiTheme="majorHAnsi" w:cstheme="minorHAnsi"/>
                      <w:b/>
                      <w:bCs/>
                      <w:sz w:val="18"/>
                      <w:szCs w:val="18"/>
                    </w:rPr>
                  </w:pPr>
                  <w:r w:rsidRPr="00F0617C">
                    <w:rPr>
                      <w:rFonts w:asciiTheme="majorHAnsi" w:hAnsiTheme="majorHAnsi" w:cstheme="minorHAnsi"/>
                      <w:b/>
                      <w:bCs/>
                      <w:sz w:val="18"/>
                      <w:szCs w:val="18"/>
                    </w:rPr>
                    <w:t>Fraud Amount</w:t>
                  </w:r>
                </w:p>
              </w:tc>
              <w:tc>
                <w:tcPr>
                  <w:tcW w:w="2791" w:type="dxa"/>
                </w:tcPr>
                <w:p w14:paraId="3CAC4CDF" w14:textId="77777777" w:rsidR="000F2824" w:rsidRPr="00F0617C" w:rsidRDefault="000F2824" w:rsidP="000F2824">
                  <w:pPr>
                    <w:suppressAutoHyphens w:val="0"/>
                    <w:jc w:val="center"/>
                    <w:rPr>
                      <w:rFonts w:asciiTheme="majorHAnsi" w:hAnsiTheme="majorHAnsi" w:cstheme="minorHAnsi"/>
                      <w:b/>
                      <w:bCs/>
                      <w:sz w:val="18"/>
                      <w:szCs w:val="18"/>
                    </w:rPr>
                  </w:pPr>
                  <w:r w:rsidRPr="00F0617C">
                    <w:rPr>
                      <w:rFonts w:asciiTheme="majorHAnsi" w:hAnsiTheme="majorHAnsi" w:cstheme="minorHAnsi"/>
                      <w:b/>
                      <w:bCs/>
                      <w:sz w:val="18"/>
                      <w:szCs w:val="18"/>
                    </w:rPr>
                    <w:t>Accounted to Borrower Ledger</w:t>
                  </w:r>
                </w:p>
              </w:tc>
            </w:tr>
            <w:tr w:rsidR="000F2824" w:rsidRPr="00582C52" w14:paraId="74BE58E8" w14:textId="77777777" w:rsidTr="00F0617C">
              <w:trPr>
                <w:trHeight w:val="250"/>
              </w:trPr>
              <w:tc>
                <w:tcPr>
                  <w:tcW w:w="709" w:type="dxa"/>
                </w:tcPr>
                <w:p w14:paraId="65079666" w14:textId="77777777" w:rsidR="000F2824" w:rsidRPr="00F0617C" w:rsidRDefault="000F2824" w:rsidP="000F2824">
                  <w:pPr>
                    <w:suppressAutoHyphens w:val="0"/>
                    <w:jc w:val="center"/>
                    <w:rPr>
                      <w:rFonts w:asciiTheme="majorHAnsi" w:hAnsiTheme="majorHAnsi" w:cstheme="minorHAnsi"/>
                      <w:sz w:val="18"/>
                      <w:szCs w:val="18"/>
                    </w:rPr>
                  </w:pPr>
                  <w:r w:rsidRPr="00F0617C">
                    <w:rPr>
                      <w:rFonts w:asciiTheme="majorHAnsi" w:hAnsiTheme="majorHAnsi" w:cstheme="minorHAnsi"/>
                      <w:sz w:val="18"/>
                      <w:szCs w:val="18"/>
                    </w:rPr>
                    <w:t>1</w:t>
                  </w:r>
                </w:p>
              </w:tc>
              <w:tc>
                <w:tcPr>
                  <w:tcW w:w="3140" w:type="dxa"/>
                </w:tcPr>
                <w:p w14:paraId="6F21B892" w14:textId="6C0062CC" w:rsidR="000F2824" w:rsidRPr="00F0617C" w:rsidRDefault="00E2128A" w:rsidP="000F2824">
                  <w:pPr>
                    <w:suppressAutoHyphens w:val="0"/>
                    <w:jc w:val="both"/>
                    <w:rPr>
                      <w:rFonts w:asciiTheme="majorHAnsi" w:hAnsiTheme="majorHAnsi" w:cstheme="minorHAnsi"/>
                      <w:sz w:val="18"/>
                      <w:szCs w:val="18"/>
                    </w:rPr>
                  </w:pPr>
                  <w:r w:rsidRPr="00F0617C">
                    <w:rPr>
                      <w:rFonts w:asciiTheme="majorHAnsi" w:hAnsiTheme="majorHAnsi" w:cstheme="minorHAnsi"/>
                      <w:sz w:val="18"/>
                      <w:szCs w:val="18"/>
                    </w:rPr>
                    <w:t>E</w:t>
                  </w:r>
                  <w:r w:rsidR="00CF5955">
                    <w:rPr>
                      <w:rFonts w:asciiTheme="majorHAnsi" w:hAnsiTheme="majorHAnsi" w:cstheme="minorHAnsi"/>
                      <w:sz w:val="18"/>
                      <w:szCs w:val="18"/>
                    </w:rPr>
                    <w:t>M</w:t>
                  </w:r>
                  <w:r w:rsidRPr="00F0617C">
                    <w:rPr>
                      <w:rFonts w:asciiTheme="majorHAnsi" w:hAnsiTheme="majorHAnsi" w:cstheme="minorHAnsi"/>
                      <w:sz w:val="18"/>
                      <w:szCs w:val="18"/>
                    </w:rPr>
                    <w:t>I Collection Misappropriation</w:t>
                  </w:r>
                  <w:r w:rsidR="002F3989" w:rsidRPr="00F0617C">
                    <w:rPr>
                      <w:rFonts w:asciiTheme="majorHAnsi" w:hAnsiTheme="majorHAnsi" w:cstheme="minorHAnsi"/>
                      <w:sz w:val="18"/>
                      <w:szCs w:val="18"/>
                    </w:rPr>
                    <w:t xml:space="preserve"> </w:t>
                  </w:r>
                </w:p>
              </w:tc>
              <w:tc>
                <w:tcPr>
                  <w:tcW w:w="1931" w:type="dxa"/>
                </w:tcPr>
                <w:p w14:paraId="7BB299FE" w14:textId="114269C9" w:rsidR="000F2824" w:rsidRPr="00F0617C" w:rsidRDefault="00CF5955" w:rsidP="000F2824">
                  <w:pPr>
                    <w:suppressAutoHyphens w:val="0"/>
                    <w:jc w:val="center"/>
                    <w:rPr>
                      <w:rFonts w:asciiTheme="majorHAnsi" w:hAnsiTheme="majorHAnsi" w:cstheme="minorHAnsi"/>
                      <w:b/>
                      <w:bCs/>
                      <w:sz w:val="18"/>
                      <w:szCs w:val="18"/>
                    </w:rPr>
                  </w:pPr>
                  <w:r>
                    <w:rPr>
                      <w:rFonts w:asciiTheme="majorHAnsi" w:hAnsiTheme="majorHAnsi" w:cstheme="minorHAnsi"/>
                      <w:b/>
                      <w:bCs/>
                      <w:sz w:val="18"/>
                      <w:szCs w:val="18"/>
                    </w:rPr>
                    <w:t>08</w:t>
                  </w:r>
                </w:p>
              </w:tc>
              <w:tc>
                <w:tcPr>
                  <w:tcW w:w="1517" w:type="dxa"/>
                  <w:vAlign w:val="center"/>
                </w:tcPr>
                <w:p w14:paraId="0DCAA747" w14:textId="77BC0979" w:rsidR="000F2824" w:rsidRPr="00F0617C" w:rsidRDefault="00D7581B" w:rsidP="000F2824">
                  <w:pPr>
                    <w:suppressAutoHyphens w:val="0"/>
                    <w:jc w:val="center"/>
                    <w:rPr>
                      <w:rFonts w:asciiTheme="majorHAnsi" w:hAnsiTheme="majorHAnsi" w:cstheme="minorHAnsi"/>
                      <w:b/>
                      <w:bCs/>
                      <w:sz w:val="18"/>
                      <w:szCs w:val="18"/>
                    </w:rPr>
                  </w:pPr>
                  <w:r>
                    <w:rPr>
                      <w:rFonts w:asciiTheme="majorHAnsi" w:hAnsiTheme="majorHAnsi" w:cstheme="minorHAnsi"/>
                      <w:b/>
                      <w:bCs/>
                      <w:sz w:val="18"/>
                      <w:szCs w:val="18"/>
                    </w:rPr>
                    <w:t>1,59,350</w:t>
                  </w:r>
                </w:p>
              </w:tc>
              <w:tc>
                <w:tcPr>
                  <w:tcW w:w="2791" w:type="dxa"/>
                  <w:vAlign w:val="center"/>
                </w:tcPr>
                <w:p w14:paraId="328007F7" w14:textId="03C46285" w:rsidR="000F2824" w:rsidRPr="00F0617C" w:rsidRDefault="008B4E68" w:rsidP="000F2824">
                  <w:pPr>
                    <w:suppressAutoHyphens w:val="0"/>
                    <w:jc w:val="center"/>
                    <w:rPr>
                      <w:rFonts w:asciiTheme="majorHAnsi" w:hAnsiTheme="majorHAnsi" w:cstheme="minorHAnsi"/>
                      <w:b/>
                      <w:bCs/>
                      <w:sz w:val="18"/>
                      <w:szCs w:val="18"/>
                    </w:rPr>
                  </w:pPr>
                  <w:r w:rsidRPr="00F0617C">
                    <w:rPr>
                      <w:rFonts w:asciiTheme="majorHAnsi" w:hAnsiTheme="majorHAnsi" w:cstheme="minorHAnsi"/>
                      <w:b/>
                      <w:bCs/>
                      <w:sz w:val="18"/>
                      <w:szCs w:val="18"/>
                    </w:rPr>
                    <w:t>0</w:t>
                  </w:r>
                </w:p>
              </w:tc>
            </w:tr>
            <w:tr w:rsidR="000F2824" w:rsidRPr="00582C52" w14:paraId="7DEBD596" w14:textId="77777777" w:rsidTr="00F0617C">
              <w:trPr>
                <w:trHeight w:val="250"/>
              </w:trPr>
              <w:tc>
                <w:tcPr>
                  <w:tcW w:w="709" w:type="dxa"/>
                </w:tcPr>
                <w:p w14:paraId="4565B5BD" w14:textId="77777777" w:rsidR="000F2824" w:rsidRPr="00F0617C" w:rsidRDefault="000F2824" w:rsidP="000F2824">
                  <w:pPr>
                    <w:suppressAutoHyphens w:val="0"/>
                    <w:jc w:val="center"/>
                    <w:rPr>
                      <w:rFonts w:asciiTheme="majorHAnsi" w:hAnsiTheme="majorHAnsi" w:cstheme="minorHAnsi"/>
                      <w:sz w:val="18"/>
                      <w:szCs w:val="18"/>
                      <w:lang w:val="en-IN"/>
                    </w:rPr>
                  </w:pPr>
                  <w:r w:rsidRPr="00F0617C">
                    <w:rPr>
                      <w:rFonts w:asciiTheme="majorHAnsi" w:hAnsiTheme="majorHAnsi" w:cstheme="minorHAnsi"/>
                      <w:sz w:val="18"/>
                      <w:szCs w:val="18"/>
                      <w:lang w:val="en-IN"/>
                    </w:rPr>
                    <w:t>2</w:t>
                  </w:r>
                </w:p>
              </w:tc>
              <w:tc>
                <w:tcPr>
                  <w:tcW w:w="3140" w:type="dxa"/>
                </w:tcPr>
                <w:p w14:paraId="69F9FE6E" w14:textId="73262D7E" w:rsidR="000F2824" w:rsidRPr="00F0617C" w:rsidRDefault="00D7581B" w:rsidP="000F2824">
                  <w:pPr>
                    <w:suppressAutoHyphens w:val="0"/>
                    <w:jc w:val="both"/>
                    <w:rPr>
                      <w:rFonts w:asciiTheme="majorHAnsi" w:hAnsiTheme="majorHAnsi" w:cstheme="minorHAnsi"/>
                      <w:sz w:val="18"/>
                      <w:szCs w:val="18"/>
                    </w:rPr>
                  </w:pPr>
                  <w:r w:rsidRPr="00F0617C">
                    <w:rPr>
                      <w:rFonts w:asciiTheme="majorHAnsi" w:hAnsiTheme="majorHAnsi" w:cstheme="minorHAnsi"/>
                      <w:sz w:val="18"/>
                      <w:szCs w:val="18"/>
                    </w:rPr>
                    <w:t>Pre-Closure Amount</w:t>
                  </w:r>
                </w:p>
              </w:tc>
              <w:tc>
                <w:tcPr>
                  <w:tcW w:w="1931" w:type="dxa"/>
                </w:tcPr>
                <w:p w14:paraId="36A2BBF2" w14:textId="143ADD59" w:rsidR="000F2824" w:rsidRPr="00F0617C" w:rsidRDefault="00D7581B" w:rsidP="000F2824">
                  <w:pPr>
                    <w:suppressAutoHyphens w:val="0"/>
                    <w:jc w:val="center"/>
                    <w:rPr>
                      <w:rFonts w:asciiTheme="majorHAnsi" w:hAnsiTheme="majorHAnsi" w:cstheme="minorHAnsi"/>
                      <w:b/>
                      <w:bCs/>
                      <w:sz w:val="18"/>
                      <w:szCs w:val="18"/>
                    </w:rPr>
                  </w:pPr>
                  <w:r>
                    <w:rPr>
                      <w:rFonts w:asciiTheme="majorHAnsi" w:hAnsiTheme="majorHAnsi" w:cstheme="minorHAnsi"/>
                      <w:b/>
                      <w:bCs/>
                      <w:sz w:val="18"/>
                      <w:szCs w:val="18"/>
                    </w:rPr>
                    <w:t>01</w:t>
                  </w:r>
                </w:p>
              </w:tc>
              <w:tc>
                <w:tcPr>
                  <w:tcW w:w="1517" w:type="dxa"/>
                  <w:vAlign w:val="center"/>
                </w:tcPr>
                <w:p w14:paraId="1C1101AB" w14:textId="5895C269" w:rsidR="000F2824" w:rsidRPr="00F0617C" w:rsidRDefault="00D7581B" w:rsidP="000F2824">
                  <w:pPr>
                    <w:suppressAutoHyphens w:val="0"/>
                    <w:jc w:val="center"/>
                    <w:rPr>
                      <w:rFonts w:asciiTheme="majorHAnsi" w:hAnsiTheme="majorHAnsi" w:cstheme="minorHAnsi"/>
                      <w:b/>
                      <w:bCs/>
                      <w:sz w:val="18"/>
                      <w:szCs w:val="18"/>
                    </w:rPr>
                  </w:pPr>
                  <w:r>
                    <w:rPr>
                      <w:rFonts w:asciiTheme="majorHAnsi" w:hAnsiTheme="majorHAnsi" w:cstheme="minorHAnsi"/>
                      <w:b/>
                      <w:bCs/>
                      <w:sz w:val="18"/>
                      <w:szCs w:val="18"/>
                    </w:rPr>
                    <w:t>36,600</w:t>
                  </w:r>
                </w:p>
              </w:tc>
              <w:tc>
                <w:tcPr>
                  <w:tcW w:w="2791" w:type="dxa"/>
                </w:tcPr>
                <w:p w14:paraId="5379ACED" w14:textId="04502963" w:rsidR="000F2824" w:rsidRPr="00F0617C" w:rsidRDefault="000E6791" w:rsidP="0001196E">
                  <w:pPr>
                    <w:suppressAutoHyphens w:val="0"/>
                    <w:jc w:val="center"/>
                    <w:rPr>
                      <w:rFonts w:asciiTheme="majorHAnsi" w:hAnsiTheme="majorHAnsi" w:cstheme="minorHAnsi"/>
                      <w:b/>
                      <w:bCs/>
                      <w:sz w:val="18"/>
                      <w:szCs w:val="18"/>
                    </w:rPr>
                  </w:pPr>
                  <w:r w:rsidRPr="00F0617C">
                    <w:rPr>
                      <w:rFonts w:asciiTheme="majorHAnsi" w:hAnsiTheme="majorHAnsi" w:cstheme="minorHAnsi"/>
                      <w:b/>
                      <w:bCs/>
                      <w:sz w:val="18"/>
                      <w:szCs w:val="18"/>
                    </w:rPr>
                    <w:t>0</w:t>
                  </w:r>
                </w:p>
              </w:tc>
            </w:tr>
            <w:tr w:rsidR="000F2824" w:rsidRPr="00582C52" w14:paraId="14CC36A4" w14:textId="77777777" w:rsidTr="00F0617C">
              <w:trPr>
                <w:trHeight w:val="250"/>
              </w:trPr>
              <w:tc>
                <w:tcPr>
                  <w:tcW w:w="3849" w:type="dxa"/>
                  <w:gridSpan w:val="2"/>
                </w:tcPr>
                <w:p w14:paraId="5CFCF08D" w14:textId="7A33ABC5" w:rsidR="000F2824" w:rsidRPr="00F0617C" w:rsidRDefault="00011173" w:rsidP="000F2824">
                  <w:pPr>
                    <w:suppressAutoHyphens w:val="0"/>
                    <w:jc w:val="center"/>
                    <w:rPr>
                      <w:rFonts w:asciiTheme="majorHAnsi" w:hAnsiTheme="majorHAnsi" w:cstheme="minorHAnsi"/>
                      <w:b/>
                      <w:bCs/>
                      <w:sz w:val="18"/>
                      <w:szCs w:val="18"/>
                    </w:rPr>
                  </w:pPr>
                  <w:r w:rsidRPr="00F0617C">
                    <w:rPr>
                      <w:rFonts w:asciiTheme="majorHAnsi" w:hAnsiTheme="majorHAnsi" w:cstheme="minorHAnsi"/>
                      <w:b/>
                      <w:bCs/>
                      <w:sz w:val="18"/>
                      <w:szCs w:val="18"/>
                    </w:rPr>
                    <w:t>Total</w:t>
                  </w:r>
                </w:p>
              </w:tc>
              <w:tc>
                <w:tcPr>
                  <w:tcW w:w="1931" w:type="dxa"/>
                </w:tcPr>
                <w:p w14:paraId="6EA54416" w14:textId="0A623520" w:rsidR="000F2824" w:rsidRPr="00F0617C" w:rsidRDefault="00D7581B" w:rsidP="000F2824">
                  <w:pPr>
                    <w:suppressAutoHyphens w:val="0"/>
                    <w:jc w:val="center"/>
                    <w:rPr>
                      <w:rFonts w:asciiTheme="majorHAnsi" w:hAnsiTheme="majorHAnsi" w:cstheme="minorHAnsi"/>
                      <w:b/>
                      <w:bCs/>
                      <w:sz w:val="18"/>
                      <w:szCs w:val="18"/>
                    </w:rPr>
                  </w:pPr>
                  <w:r>
                    <w:rPr>
                      <w:rFonts w:asciiTheme="majorHAnsi" w:hAnsiTheme="majorHAnsi" w:cstheme="minorHAnsi"/>
                      <w:b/>
                      <w:bCs/>
                      <w:sz w:val="18"/>
                      <w:szCs w:val="18"/>
                    </w:rPr>
                    <w:t>0</w:t>
                  </w:r>
                  <w:r w:rsidR="00265C21">
                    <w:rPr>
                      <w:rFonts w:asciiTheme="majorHAnsi" w:hAnsiTheme="majorHAnsi" w:cstheme="minorHAnsi"/>
                      <w:b/>
                      <w:bCs/>
                      <w:sz w:val="18"/>
                      <w:szCs w:val="18"/>
                    </w:rPr>
                    <w:t>9</w:t>
                  </w:r>
                </w:p>
              </w:tc>
              <w:tc>
                <w:tcPr>
                  <w:tcW w:w="1517" w:type="dxa"/>
                </w:tcPr>
                <w:p w14:paraId="5531EB4A" w14:textId="3805DD29" w:rsidR="000F2824" w:rsidRPr="00F0617C" w:rsidRDefault="00644715" w:rsidP="000F2824">
                  <w:pPr>
                    <w:suppressAutoHyphens w:val="0"/>
                    <w:jc w:val="center"/>
                    <w:rPr>
                      <w:rFonts w:asciiTheme="majorHAnsi" w:hAnsiTheme="majorHAnsi" w:cstheme="minorHAnsi"/>
                      <w:b/>
                      <w:bCs/>
                      <w:sz w:val="18"/>
                      <w:szCs w:val="18"/>
                    </w:rPr>
                  </w:pPr>
                  <w:r>
                    <w:rPr>
                      <w:rFonts w:asciiTheme="majorHAnsi" w:hAnsiTheme="majorHAnsi" w:cstheme="minorHAnsi"/>
                      <w:b/>
                      <w:bCs/>
                      <w:sz w:val="18"/>
                      <w:szCs w:val="18"/>
                    </w:rPr>
                    <w:t>1,95,950</w:t>
                  </w:r>
                </w:p>
              </w:tc>
              <w:tc>
                <w:tcPr>
                  <w:tcW w:w="2791" w:type="dxa"/>
                  <w:vAlign w:val="center"/>
                </w:tcPr>
                <w:p w14:paraId="771C53EA" w14:textId="540246AF" w:rsidR="000F2824" w:rsidRPr="00F0617C" w:rsidRDefault="006F129A" w:rsidP="000F2824">
                  <w:pPr>
                    <w:suppressAutoHyphens w:val="0"/>
                    <w:jc w:val="center"/>
                    <w:rPr>
                      <w:rFonts w:asciiTheme="majorHAnsi" w:hAnsiTheme="majorHAnsi" w:cstheme="minorHAnsi"/>
                      <w:b/>
                      <w:bCs/>
                      <w:sz w:val="18"/>
                      <w:szCs w:val="18"/>
                    </w:rPr>
                  </w:pPr>
                  <w:r>
                    <w:rPr>
                      <w:rFonts w:asciiTheme="majorHAnsi" w:hAnsiTheme="majorHAnsi" w:cstheme="minorHAnsi"/>
                      <w:b/>
                      <w:bCs/>
                      <w:sz w:val="18"/>
                      <w:szCs w:val="18"/>
                    </w:rPr>
                    <w:t>0</w:t>
                  </w:r>
                </w:p>
              </w:tc>
            </w:tr>
          </w:tbl>
          <w:p w14:paraId="172C9F9B" w14:textId="77777777" w:rsidR="00F472BF" w:rsidRDefault="00F472BF" w:rsidP="00FD0B13">
            <w:pPr>
              <w:rPr>
                <w:rFonts w:asciiTheme="minorHAnsi" w:hAnsiTheme="minorHAnsi" w:cstheme="minorHAnsi"/>
                <w:b/>
                <w:bCs/>
                <w:sz w:val="20"/>
                <w:szCs w:val="20"/>
              </w:rPr>
            </w:pPr>
          </w:p>
          <w:p w14:paraId="31B4C2BB" w14:textId="62E1E8D9" w:rsidR="00FD0B13" w:rsidRDefault="00F472BF" w:rsidP="00FD0B13">
            <w:pPr>
              <w:rPr>
                <w:rFonts w:asciiTheme="minorHAnsi" w:hAnsiTheme="minorHAnsi" w:cstheme="minorHAnsi"/>
                <w:b/>
                <w:bCs/>
                <w:sz w:val="20"/>
                <w:szCs w:val="20"/>
              </w:rPr>
            </w:pPr>
            <w:r w:rsidRPr="00F472BF">
              <w:rPr>
                <w:rFonts w:asciiTheme="minorHAnsi" w:hAnsiTheme="minorHAnsi" w:cstheme="minorHAnsi"/>
                <w:b/>
                <w:bCs/>
                <w:sz w:val="20"/>
                <w:szCs w:val="20"/>
                <w:highlight w:val="yellow"/>
                <w:u w:val="single"/>
              </w:rPr>
              <w:t xml:space="preserve">Collection </w:t>
            </w:r>
            <w:r w:rsidR="00086213">
              <w:rPr>
                <w:rFonts w:asciiTheme="minorHAnsi" w:hAnsiTheme="minorHAnsi" w:cstheme="minorHAnsi"/>
                <w:b/>
                <w:bCs/>
                <w:sz w:val="20"/>
                <w:szCs w:val="20"/>
                <w:highlight w:val="yellow"/>
                <w:u w:val="single"/>
              </w:rPr>
              <w:t>A</w:t>
            </w:r>
            <w:r w:rsidR="00FD0B13">
              <w:rPr>
                <w:rFonts w:asciiTheme="minorHAnsi" w:hAnsiTheme="minorHAnsi" w:cstheme="minorHAnsi"/>
                <w:b/>
                <w:bCs/>
                <w:sz w:val="20"/>
                <w:szCs w:val="20"/>
                <w:highlight w:val="yellow"/>
                <w:u w:val="single"/>
              </w:rPr>
              <w:t xml:space="preserve">mount </w:t>
            </w:r>
            <w:r w:rsidR="00086213">
              <w:rPr>
                <w:rFonts w:asciiTheme="minorHAnsi" w:hAnsiTheme="minorHAnsi" w:cstheme="minorHAnsi"/>
                <w:b/>
                <w:bCs/>
                <w:sz w:val="20"/>
                <w:szCs w:val="20"/>
                <w:highlight w:val="yellow"/>
                <w:u w:val="single"/>
              </w:rPr>
              <w:t>C</w:t>
            </w:r>
            <w:r w:rsidR="00FD0B13">
              <w:rPr>
                <w:rFonts w:asciiTheme="minorHAnsi" w:hAnsiTheme="minorHAnsi" w:cstheme="minorHAnsi"/>
                <w:b/>
                <w:bCs/>
                <w:sz w:val="20"/>
                <w:szCs w:val="20"/>
                <w:highlight w:val="yellow"/>
                <w:u w:val="single"/>
              </w:rPr>
              <w:t xml:space="preserve">ollected </w:t>
            </w:r>
            <w:r w:rsidR="00FD0B13" w:rsidRPr="00C77454">
              <w:rPr>
                <w:rFonts w:asciiTheme="minorHAnsi" w:hAnsiTheme="minorHAnsi" w:cstheme="minorHAnsi"/>
                <w:b/>
                <w:bCs/>
                <w:sz w:val="20"/>
                <w:szCs w:val="20"/>
                <w:highlight w:val="yellow"/>
                <w:u w:val="single"/>
              </w:rPr>
              <w:t xml:space="preserve">from </w:t>
            </w:r>
            <w:r w:rsidR="00086213">
              <w:rPr>
                <w:rFonts w:asciiTheme="minorHAnsi" w:hAnsiTheme="minorHAnsi" w:cstheme="minorHAnsi"/>
                <w:b/>
                <w:bCs/>
                <w:sz w:val="20"/>
                <w:szCs w:val="20"/>
                <w:highlight w:val="yellow"/>
                <w:u w:val="single"/>
              </w:rPr>
              <w:t>B</w:t>
            </w:r>
            <w:r w:rsidR="00FD0B13" w:rsidRPr="00C77454">
              <w:rPr>
                <w:rFonts w:asciiTheme="minorHAnsi" w:hAnsiTheme="minorHAnsi" w:cstheme="minorHAnsi"/>
                <w:b/>
                <w:bCs/>
                <w:sz w:val="20"/>
                <w:szCs w:val="20"/>
                <w:highlight w:val="yellow"/>
                <w:u w:val="single"/>
              </w:rPr>
              <w:t>orrowe</w:t>
            </w:r>
            <w:r w:rsidR="00086213">
              <w:rPr>
                <w:rFonts w:asciiTheme="minorHAnsi" w:hAnsiTheme="minorHAnsi" w:cstheme="minorHAnsi"/>
                <w:b/>
                <w:bCs/>
                <w:sz w:val="20"/>
                <w:szCs w:val="20"/>
                <w:highlight w:val="yellow"/>
                <w:u w:val="single"/>
              </w:rPr>
              <w:t>r</w:t>
            </w:r>
            <w:r w:rsidR="00FD0B13" w:rsidRPr="00F51112">
              <w:rPr>
                <w:rFonts w:asciiTheme="minorHAnsi" w:hAnsiTheme="minorHAnsi" w:cstheme="minorHAnsi"/>
                <w:b/>
                <w:bCs/>
                <w:sz w:val="20"/>
                <w:szCs w:val="20"/>
                <w:highlight w:val="yellow"/>
                <w:u w:val="single"/>
              </w:rPr>
              <w:t xml:space="preserve">, but </w:t>
            </w:r>
            <w:r w:rsidR="00086213">
              <w:rPr>
                <w:rFonts w:asciiTheme="minorHAnsi" w:hAnsiTheme="minorHAnsi" w:cstheme="minorHAnsi"/>
                <w:b/>
                <w:bCs/>
                <w:sz w:val="20"/>
                <w:szCs w:val="20"/>
                <w:highlight w:val="yellow"/>
                <w:u w:val="single"/>
              </w:rPr>
              <w:t>E</w:t>
            </w:r>
            <w:r w:rsidR="00FD0B13" w:rsidRPr="00F51112">
              <w:rPr>
                <w:rFonts w:asciiTheme="minorHAnsi" w:hAnsiTheme="minorHAnsi" w:cstheme="minorHAnsi"/>
                <w:b/>
                <w:bCs/>
                <w:sz w:val="20"/>
                <w:szCs w:val="20"/>
                <w:highlight w:val="yellow"/>
                <w:u w:val="single"/>
              </w:rPr>
              <w:t>ntry</w:t>
            </w:r>
            <w:r w:rsidR="00086213">
              <w:rPr>
                <w:rFonts w:asciiTheme="minorHAnsi" w:hAnsiTheme="minorHAnsi" w:cstheme="minorHAnsi"/>
                <w:b/>
                <w:bCs/>
                <w:sz w:val="20"/>
                <w:szCs w:val="20"/>
                <w:highlight w:val="yellow"/>
                <w:u w:val="single"/>
              </w:rPr>
              <w:t xml:space="preserve"> Not Posted in FIMO</w:t>
            </w:r>
            <w:r w:rsidR="00FD0B13">
              <w:rPr>
                <w:rFonts w:asciiTheme="minorHAnsi" w:hAnsiTheme="minorHAnsi" w:cstheme="minorHAnsi"/>
                <w:b/>
                <w:bCs/>
                <w:sz w:val="20"/>
                <w:szCs w:val="20"/>
                <w:u w:val="single"/>
              </w:rPr>
              <w:t xml:space="preserve">– </w:t>
            </w:r>
            <w:r w:rsidR="00086213">
              <w:rPr>
                <w:rFonts w:asciiTheme="minorHAnsi" w:hAnsiTheme="minorHAnsi" w:cstheme="minorHAnsi"/>
                <w:b/>
                <w:bCs/>
                <w:sz w:val="20"/>
                <w:szCs w:val="20"/>
              </w:rPr>
              <w:t xml:space="preserve">Credit </w:t>
            </w:r>
            <w:r w:rsidR="00383BBE">
              <w:rPr>
                <w:rFonts w:asciiTheme="minorHAnsi" w:hAnsiTheme="minorHAnsi" w:cstheme="minorHAnsi"/>
                <w:b/>
                <w:bCs/>
                <w:sz w:val="20"/>
                <w:szCs w:val="20"/>
              </w:rPr>
              <w:t xml:space="preserve">Assistant collected the EMIs and Preclose amount from borrower but entry not posted in FIMO. </w:t>
            </w:r>
          </w:p>
          <w:p w14:paraId="7E9F423E" w14:textId="77777777" w:rsidR="00FD0B13" w:rsidRDefault="00FD0B13" w:rsidP="00FD0B13">
            <w:pPr>
              <w:rPr>
                <w:rFonts w:asciiTheme="minorHAnsi" w:hAnsiTheme="minorHAnsi" w:cstheme="minorHAnsi"/>
                <w:b/>
                <w:bCs/>
                <w:sz w:val="20"/>
                <w:szCs w:val="20"/>
              </w:rPr>
            </w:pPr>
          </w:p>
          <w:tbl>
            <w:tblPr>
              <w:tblW w:w="8720" w:type="dxa"/>
              <w:tblInd w:w="1004" w:type="dxa"/>
              <w:tblLook w:val="04A0" w:firstRow="1" w:lastRow="0" w:firstColumn="1" w:lastColumn="0" w:noHBand="0" w:noVBand="1"/>
            </w:tblPr>
            <w:tblGrid>
              <w:gridCol w:w="2080"/>
              <w:gridCol w:w="2251"/>
              <w:gridCol w:w="1629"/>
              <w:gridCol w:w="2760"/>
            </w:tblGrid>
            <w:tr w:rsidR="00C27175" w:rsidRPr="00C27175" w14:paraId="47964AD9" w14:textId="77777777" w:rsidTr="00F22AAC">
              <w:trPr>
                <w:trHeight w:val="510"/>
              </w:trPr>
              <w:tc>
                <w:tcPr>
                  <w:tcW w:w="2080"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6727E8FD" w14:textId="77777777" w:rsidR="00C27175" w:rsidRPr="00C27175" w:rsidRDefault="00C27175" w:rsidP="00C27175">
                  <w:pPr>
                    <w:suppressAutoHyphens w:val="0"/>
                    <w:jc w:val="center"/>
                    <w:rPr>
                      <w:rFonts w:ascii="Calibri" w:hAnsi="Calibri" w:cs="Calibri"/>
                      <w:b/>
                      <w:bCs/>
                      <w:sz w:val="20"/>
                      <w:szCs w:val="20"/>
                      <w:lang w:val="en-IN" w:eastAsia="en-IN"/>
                    </w:rPr>
                  </w:pPr>
                  <w:r w:rsidRPr="00C27175">
                    <w:rPr>
                      <w:rFonts w:ascii="Calibri" w:hAnsi="Calibri" w:cs="Calibri"/>
                      <w:b/>
                      <w:bCs/>
                      <w:sz w:val="20"/>
                      <w:szCs w:val="20"/>
                      <w:lang w:val="en-IN" w:eastAsia="en-IN"/>
                    </w:rPr>
                    <w:t>Name of the Staff Involved</w:t>
                  </w:r>
                </w:p>
              </w:tc>
              <w:tc>
                <w:tcPr>
                  <w:tcW w:w="2251" w:type="dxa"/>
                  <w:tcBorders>
                    <w:top w:val="single" w:sz="4" w:space="0" w:color="auto"/>
                    <w:left w:val="nil"/>
                    <w:bottom w:val="single" w:sz="4" w:space="0" w:color="auto"/>
                    <w:right w:val="single" w:sz="4" w:space="0" w:color="auto"/>
                  </w:tcBorders>
                  <w:shd w:val="clear" w:color="000000" w:fill="DDD9C4"/>
                  <w:vAlign w:val="center"/>
                  <w:hideMark/>
                </w:tcPr>
                <w:p w14:paraId="012226BA" w14:textId="77777777" w:rsidR="00C27175" w:rsidRPr="00C27175" w:rsidRDefault="00C27175" w:rsidP="00C27175">
                  <w:pPr>
                    <w:suppressAutoHyphens w:val="0"/>
                    <w:jc w:val="center"/>
                    <w:rPr>
                      <w:rFonts w:ascii="Calibri" w:hAnsi="Calibri" w:cs="Calibri"/>
                      <w:b/>
                      <w:bCs/>
                      <w:sz w:val="20"/>
                      <w:szCs w:val="20"/>
                      <w:lang w:val="en-IN" w:eastAsia="en-IN"/>
                    </w:rPr>
                  </w:pPr>
                  <w:r w:rsidRPr="00C27175">
                    <w:rPr>
                      <w:rFonts w:ascii="Calibri" w:hAnsi="Calibri" w:cs="Calibri"/>
                      <w:b/>
                      <w:bCs/>
                      <w:sz w:val="20"/>
                      <w:szCs w:val="20"/>
                      <w:lang w:val="en-IN" w:eastAsia="en-IN"/>
                    </w:rPr>
                    <w:t>Employee Designation</w:t>
                  </w:r>
                </w:p>
              </w:tc>
              <w:tc>
                <w:tcPr>
                  <w:tcW w:w="1629" w:type="dxa"/>
                  <w:tcBorders>
                    <w:top w:val="single" w:sz="4" w:space="0" w:color="auto"/>
                    <w:left w:val="nil"/>
                    <w:bottom w:val="single" w:sz="4" w:space="0" w:color="auto"/>
                    <w:right w:val="single" w:sz="4" w:space="0" w:color="auto"/>
                  </w:tcBorders>
                  <w:shd w:val="clear" w:color="000000" w:fill="DDD9C4"/>
                  <w:vAlign w:val="center"/>
                  <w:hideMark/>
                </w:tcPr>
                <w:p w14:paraId="163467DE" w14:textId="77777777" w:rsidR="00C27175" w:rsidRPr="00C27175" w:rsidRDefault="00C27175" w:rsidP="00C27175">
                  <w:pPr>
                    <w:suppressAutoHyphens w:val="0"/>
                    <w:jc w:val="center"/>
                    <w:rPr>
                      <w:rFonts w:ascii="Calibri" w:hAnsi="Calibri" w:cs="Calibri"/>
                      <w:b/>
                      <w:bCs/>
                      <w:sz w:val="20"/>
                      <w:szCs w:val="20"/>
                      <w:lang w:val="en-IN" w:eastAsia="en-IN"/>
                    </w:rPr>
                  </w:pPr>
                  <w:r w:rsidRPr="00C27175">
                    <w:rPr>
                      <w:rFonts w:ascii="Calibri" w:hAnsi="Calibri" w:cs="Calibri"/>
                      <w:b/>
                      <w:bCs/>
                      <w:sz w:val="20"/>
                      <w:szCs w:val="20"/>
                      <w:lang w:val="en-IN" w:eastAsia="en-IN"/>
                    </w:rPr>
                    <w:t>Employee Code</w:t>
                  </w:r>
                </w:p>
              </w:tc>
              <w:tc>
                <w:tcPr>
                  <w:tcW w:w="2760" w:type="dxa"/>
                  <w:tcBorders>
                    <w:top w:val="single" w:sz="4" w:space="0" w:color="auto"/>
                    <w:left w:val="nil"/>
                    <w:bottom w:val="single" w:sz="4" w:space="0" w:color="auto"/>
                    <w:right w:val="single" w:sz="4" w:space="0" w:color="auto"/>
                  </w:tcBorders>
                  <w:shd w:val="clear" w:color="000000" w:fill="DDD9C4"/>
                  <w:vAlign w:val="center"/>
                  <w:hideMark/>
                </w:tcPr>
                <w:p w14:paraId="73816F43" w14:textId="36112837" w:rsidR="00C27175" w:rsidRPr="00C27175" w:rsidRDefault="00C27175" w:rsidP="00C27175">
                  <w:pPr>
                    <w:suppressAutoHyphens w:val="0"/>
                    <w:jc w:val="center"/>
                    <w:rPr>
                      <w:rFonts w:ascii="Calibri" w:hAnsi="Calibri" w:cs="Calibri"/>
                      <w:b/>
                      <w:bCs/>
                      <w:sz w:val="20"/>
                      <w:szCs w:val="20"/>
                      <w:lang w:val="en-IN" w:eastAsia="en-IN"/>
                    </w:rPr>
                  </w:pPr>
                  <w:r w:rsidRPr="00C27175">
                    <w:rPr>
                      <w:rFonts w:ascii="Calibri" w:hAnsi="Calibri" w:cs="Calibri"/>
                      <w:b/>
                      <w:bCs/>
                      <w:sz w:val="20"/>
                      <w:szCs w:val="20"/>
                      <w:lang w:val="en-IN" w:eastAsia="en-IN"/>
                    </w:rPr>
                    <w:t>Short amount found in locker</w:t>
                  </w:r>
                  <w:r w:rsidRPr="00C27175">
                    <w:rPr>
                      <w:rFonts w:ascii="Calibri" w:hAnsi="Calibri" w:cs="Calibri"/>
                      <w:b/>
                      <w:bCs/>
                      <w:sz w:val="20"/>
                      <w:szCs w:val="20"/>
                      <w:lang w:val="en-IN" w:eastAsia="en-IN"/>
                    </w:rPr>
                    <w:br/>
                    <w:t xml:space="preserve">(Responsible </w:t>
                  </w:r>
                  <w:r w:rsidR="00F22AAC" w:rsidRPr="00C27175">
                    <w:rPr>
                      <w:rFonts w:ascii="Calibri" w:hAnsi="Calibri" w:cs="Calibri"/>
                      <w:b/>
                      <w:bCs/>
                      <w:sz w:val="20"/>
                      <w:szCs w:val="20"/>
                      <w:lang w:val="en-IN" w:eastAsia="en-IN"/>
                    </w:rPr>
                    <w:t>amount)</w:t>
                  </w:r>
                  <w:r w:rsidRPr="00C27175">
                    <w:rPr>
                      <w:rFonts w:ascii="Calibri" w:hAnsi="Calibri" w:cs="Calibri"/>
                      <w:b/>
                      <w:bCs/>
                      <w:sz w:val="20"/>
                      <w:szCs w:val="20"/>
                      <w:lang w:val="en-IN" w:eastAsia="en-IN"/>
                    </w:rPr>
                    <w:t xml:space="preserve"> </w:t>
                  </w:r>
                </w:p>
              </w:tc>
            </w:tr>
            <w:tr w:rsidR="00C27175" w:rsidRPr="00C27175" w14:paraId="3FEFACFF" w14:textId="77777777" w:rsidTr="00F22AAC">
              <w:trPr>
                <w:trHeight w:val="300"/>
              </w:trPr>
              <w:tc>
                <w:tcPr>
                  <w:tcW w:w="2080" w:type="dxa"/>
                  <w:tcBorders>
                    <w:top w:val="nil"/>
                    <w:left w:val="single" w:sz="4" w:space="0" w:color="auto"/>
                    <w:bottom w:val="single" w:sz="4" w:space="0" w:color="auto"/>
                    <w:right w:val="single" w:sz="4" w:space="0" w:color="auto"/>
                  </w:tcBorders>
                  <w:noWrap/>
                  <w:vAlign w:val="center"/>
                  <w:hideMark/>
                </w:tcPr>
                <w:p w14:paraId="6BC23F78" w14:textId="256AF5A2" w:rsidR="00C27175" w:rsidRPr="00C27175" w:rsidRDefault="00383BBE" w:rsidP="00C27175">
                  <w:pPr>
                    <w:suppressAutoHyphens w:val="0"/>
                    <w:jc w:val="center"/>
                    <w:rPr>
                      <w:rFonts w:ascii="Calibri" w:hAnsi="Calibri" w:cs="Calibri"/>
                      <w:color w:val="000000"/>
                      <w:sz w:val="20"/>
                      <w:szCs w:val="20"/>
                      <w:lang w:val="en-IN" w:eastAsia="en-IN"/>
                    </w:rPr>
                  </w:pPr>
                  <w:r>
                    <w:rPr>
                      <w:rFonts w:ascii="Calibri" w:hAnsi="Calibri" w:cs="Calibri"/>
                      <w:color w:val="000000"/>
                      <w:sz w:val="20"/>
                      <w:szCs w:val="20"/>
                      <w:lang w:val="en-IN" w:eastAsia="en-IN"/>
                    </w:rPr>
                    <w:t>Manish Ahirwar</w:t>
                  </w:r>
                </w:p>
              </w:tc>
              <w:tc>
                <w:tcPr>
                  <w:tcW w:w="2251" w:type="dxa"/>
                  <w:tcBorders>
                    <w:top w:val="nil"/>
                    <w:left w:val="nil"/>
                    <w:bottom w:val="single" w:sz="4" w:space="0" w:color="auto"/>
                    <w:right w:val="single" w:sz="4" w:space="0" w:color="auto"/>
                  </w:tcBorders>
                  <w:noWrap/>
                  <w:vAlign w:val="center"/>
                  <w:hideMark/>
                </w:tcPr>
                <w:p w14:paraId="1609DA3A" w14:textId="50F307C6" w:rsidR="00C27175" w:rsidRPr="00C27175" w:rsidRDefault="00383BBE" w:rsidP="00C27175">
                  <w:pPr>
                    <w:suppressAutoHyphens w:val="0"/>
                    <w:jc w:val="center"/>
                    <w:rPr>
                      <w:rFonts w:ascii="Calibri" w:hAnsi="Calibri" w:cs="Calibri"/>
                      <w:color w:val="000000"/>
                      <w:sz w:val="20"/>
                      <w:szCs w:val="20"/>
                      <w:lang w:val="en-IN" w:eastAsia="en-IN"/>
                    </w:rPr>
                  </w:pPr>
                  <w:r>
                    <w:rPr>
                      <w:rFonts w:ascii="Calibri" w:hAnsi="Calibri" w:cs="Calibri"/>
                      <w:color w:val="000000"/>
                      <w:sz w:val="20"/>
                      <w:szCs w:val="20"/>
                      <w:lang w:val="en-IN" w:eastAsia="en-IN"/>
                    </w:rPr>
                    <w:t>Credit Assistant</w:t>
                  </w:r>
                  <w:r w:rsidR="00C27175" w:rsidRPr="00C27175">
                    <w:rPr>
                      <w:rFonts w:ascii="Calibri" w:hAnsi="Calibri" w:cs="Calibri"/>
                      <w:color w:val="000000"/>
                      <w:sz w:val="20"/>
                      <w:szCs w:val="20"/>
                      <w:lang w:val="en-IN" w:eastAsia="en-IN"/>
                    </w:rPr>
                    <w:t xml:space="preserve"> </w:t>
                  </w:r>
                </w:p>
              </w:tc>
              <w:tc>
                <w:tcPr>
                  <w:tcW w:w="1629" w:type="dxa"/>
                  <w:tcBorders>
                    <w:top w:val="nil"/>
                    <w:left w:val="nil"/>
                    <w:bottom w:val="single" w:sz="4" w:space="0" w:color="auto"/>
                    <w:right w:val="single" w:sz="4" w:space="0" w:color="auto"/>
                  </w:tcBorders>
                  <w:noWrap/>
                  <w:vAlign w:val="center"/>
                  <w:hideMark/>
                </w:tcPr>
                <w:p w14:paraId="1305B1D3" w14:textId="51F31703" w:rsidR="00C27175" w:rsidRPr="00C27175" w:rsidRDefault="00C27175" w:rsidP="00C27175">
                  <w:pPr>
                    <w:suppressAutoHyphens w:val="0"/>
                    <w:jc w:val="center"/>
                    <w:rPr>
                      <w:rFonts w:ascii="Calibri" w:hAnsi="Calibri" w:cs="Calibri"/>
                      <w:color w:val="000000"/>
                      <w:sz w:val="20"/>
                      <w:szCs w:val="20"/>
                      <w:lang w:val="en-IN" w:eastAsia="en-IN"/>
                    </w:rPr>
                  </w:pPr>
                  <w:r w:rsidRPr="00C27175">
                    <w:rPr>
                      <w:rFonts w:ascii="Calibri" w:hAnsi="Calibri" w:cs="Calibri"/>
                      <w:color w:val="000000"/>
                      <w:sz w:val="20"/>
                      <w:szCs w:val="20"/>
                      <w:lang w:val="en-IN" w:eastAsia="en-IN"/>
                    </w:rPr>
                    <w:t>SF00</w:t>
                  </w:r>
                  <w:r w:rsidR="00ED2A4B">
                    <w:rPr>
                      <w:rFonts w:ascii="Calibri" w:hAnsi="Calibri" w:cs="Calibri"/>
                      <w:color w:val="000000"/>
                      <w:sz w:val="20"/>
                      <w:szCs w:val="20"/>
                      <w:lang w:val="en-IN" w:eastAsia="en-IN"/>
                    </w:rPr>
                    <w:t>40921</w:t>
                  </w:r>
                </w:p>
              </w:tc>
              <w:tc>
                <w:tcPr>
                  <w:tcW w:w="2760" w:type="dxa"/>
                  <w:tcBorders>
                    <w:top w:val="nil"/>
                    <w:left w:val="nil"/>
                    <w:bottom w:val="single" w:sz="4" w:space="0" w:color="auto"/>
                    <w:right w:val="single" w:sz="4" w:space="0" w:color="auto"/>
                  </w:tcBorders>
                  <w:noWrap/>
                  <w:vAlign w:val="center"/>
                  <w:hideMark/>
                </w:tcPr>
                <w:p w14:paraId="5C839B75" w14:textId="1E6CB404" w:rsidR="00C27175" w:rsidRPr="00C27175" w:rsidRDefault="00676AA4" w:rsidP="00C27175">
                  <w:pPr>
                    <w:suppressAutoHyphens w:val="0"/>
                    <w:jc w:val="center"/>
                    <w:rPr>
                      <w:rFonts w:ascii="Calibri" w:hAnsi="Calibri" w:cs="Calibri"/>
                      <w:color w:val="000000"/>
                      <w:sz w:val="20"/>
                      <w:szCs w:val="20"/>
                      <w:lang w:val="en-IN" w:eastAsia="en-IN"/>
                    </w:rPr>
                  </w:pPr>
                  <w:r>
                    <w:rPr>
                      <w:rFonts w:ascii="Calibri" w:hAnsi="Calibri" w:cs="Calibri"/>
                      <w:color w:val="000000"/>
                      <w:sz w:val="20"/>
                      <w:szCs w:val="20"/>
                      <w:lang w:val="en-IN" w:eastAsia="en-IN"/>
                    </w:rPr>
                    <w:t>1,95,950</w:t>
                  </w:r>
                </w:p>
              </w:tc>
            </w:tr>
            <w:tr w:rsidR="00C27175" w:rsidRPr="00C27175" w14:paraId="6DE76592" w14:textId="77777777" w:rsidTr="00F22AAC">
              <w:trPr>
                <w:trHeight w:val="315"/>
              </w:trPr>
              <w:tc>
                <w:tcPr>
                  <w:tcW w:w="2080" w:type="dxa"/>
                  <w:tcBorders>
                    <w:top w:val="single" w:sz="8" w:space="0" w:color="auto"/>
                    <w:left w:val="single" w:sz="8" w:space="0" w:color="auto"/>
                    <w:bottom w:val="single" w:sz="8" w:space="0" w:color="auto"/>
                    <w:right w:val="nil"/>
                  </w:tcBorders>
                  <w:shd w:val="clear" w:color="000000" w:fill="DDD9C4"/>
                  <w:vAlign w:val="center"/>
                  <w:hideMark/>
                </w:tcPr>
                <w:p w14:paraId="0A5750E2" w14:textId="77777777" w:rsidR="00C27175" w:rsidRPr="00C27175" w:rsidRDefault="00C27175" w:rsidP="00C27175">
                  <w:pPr>
                    <w:suppressAutoHyphens w:val="0"/>
                    <w:jc w:val="center"/>
                    <w:rPr>
                      <w:rFonts w:ascii="Calibri" w:hAnsi="Calibri" w:cs="Calibri"/>
                      <w:b/>
                      <w:bCs/>
                      <w:sz w:val="20"/>
                      <w:szCs w:val="20"/>
                      <w:lang w:val="en-IN" w:eastAsia="en-IN"/>
                    </w:rPr>
                  </w:pPr>
                  <w:r w:rsidRPr="00C27175">
                    <w:rPr>
                      <w:rFonts w:ascii="Calibri" w:hAnsi="Calibri" w:cs="Calibri"/>
                      <w:b/>
                      <w:bCs/>
                      <w:sz w:val="20"/>
                      <w:szCs w:val="20"/>
                      <w:lang w:val="en-IN" w:eastAsia="en-IN"/>
                    </w:rPr>
                    <w:t>Total</w:t>
                  </w:r>
                </w:p>
              </w:tc>
              <w:tc>
                <w:tcPr>
                  <w:tcW w:w="2251" w:type="dxa"/>
                  <w:tcBorders>
                    <w:top w:val="single" w:sz="8" w:space="0" w:color="auto"/>
                    <w:left w:val="nil"/>
                    <w:bottom w:val="single" w:sz="8" w:space="0" w:color="auto"/>
                    <w:right w:val="nil"/>
                  </w:tcBorders>
                  <w:shd w:val="clear" w:color="000000" w:fill="DDD9C4"/>
                  <w:vAlign w:val="center"/>
                  <w:hideMark/>
                </w:tcPr>
                <w:p w14:paraId="52C6B415" w14:textId="77777777" w:rsidR="00C27175" w:rsidRPr="00C27175" w:rsidRDefault="00C27175" w:rsidP="00C27175">
                  <w:pPr>
                    <w:suppressAutoHyphens w:val="0"/>
                    <w:jc w:val="center"/>
                    <w:rPr>
                      <w:rFonts w:ascii="Calibri" w:hAnsi="Calibri" w:cs="Calibri"/>
                      <w:b/>
                      <w:bCs/>
                      <w:sz w:val="20"/>
                      <w:szCs w:val="20"/>
                      <w:lang w:val="en-IN" w:eastAsia="en-IN"/>
                    </w:rPr>
                  </w:pPr>
                  <w:r w:rsidRPr="00C27175">
                    <w:rPr>
                      <w:rFonts w:ascii="Calibri" w:hAnsi="Calibri" w:cs="Calibri"/>
                      <w:b/>
                      <w:bCs/>
                      <w:sz w:val="20"/>
                      <w:szCs w:val="20"/>
                      <w:lang w:val="en-IN" w:eastAsia="en-IN"/>
                    </w:rPr>
                    <w:t> </w:t>
                  </w:r>
                </w:p>
              </w:tc>
              <w:tc>
                <w:tcPr>
                  <w:tcW w:w="1629" w:type="dxa"/>
                  <w:tcBorders>
                    <w:top w:val="single" w:sz="8" w:space="0" w:color="auto"/>
                    <w:left w:val="nil"/>
                    <w:bottom w:val="single" w:sz="8" w:space="0" w:color="auto"/>
                    <w:right w:val="nil"/>
                  </w:tcBorders>
                  <w:shd w:val="clear" w:color="000000" w:fill="DDD9C4"/>
                  <w:vAlign w:val="center"/>
                  <w:hideMark/>
                </w:tcPr>
                <w:p w14:paraId="2BF77C7F" w14:textId="77777777" w:rsidR="00C27175" w:rsidRPr="00C27175" w:rsidRDefault="00C27175" w:rsidP="00C27175">
                  <w:pPr>
                    <w:suppressAutoHyphens w:val="0"/>
                    <w:jc w:val="center"/>
                    <w:rPr>
                      <w:rFonts w:ascii="Calibri" w:hAnsi="Calibri" w:cs="Calibri"/>
                      <w:b/>
                      <w:bCs/>
                      <w:sz w:val="20"/>
                      <w:szCs w:val="20"/>
                      <w:lang w:val="en-IN" w:eastAsia="en-IN"/>
                    </w:rPr>
                  </w:pPr>
                  <w:r w:rsidRPr="00C27175">
                    <w:rPr>
                      <w:rFonts w:ascii="Calibri" w:hAnsi="Calibri" w:cs="Calibri"/>
                      <w:b/>
                      <w:bCs/>
                      <w:sz w:val="20"/>
                      <w:szCs w:val="20"/>
                      <w:lang w:val="en-IN" w:eastAsia="en-IN"/>
                    </w:rPr>
                    <w:t> </w:t>
                  </w:r>
                </w:p>
              </w:tc>
              <w:tc>
                <w:tcPr>
                  <w:tcW w:w="2760" w:type="dxa"/>
                  <w:tcBorders>
                    <w:top w:val="single" w:sz="8" w:space="0" w:color="auto"/>
                    <w:left w:val="single" w:sz="8" w:space="0" w:color="auto"/>
                    <w:bottom w:val="single" w:sz="8" w:space="0" w:color="auto"/>
                    <w:right w:val="single" w:sz="8" w:space="0" w:color="auto"/>
                  </w:tcBorders>
                  <w:shd w:val="clear" w:color="000000" w:fill="DDD9C4"/>
                  <w:vAlign w:val="center"/>
                  <w:hideMark/>
                </w:tcPr>
                <w:p w14:paraId="506FD912" w14:textId="1C3F71E3" w:rsidR="00C27175" w:rsidRPr="00C27175" w:rsidRDefault="00676AA4" w:rsidP="00C27175">
                  <w:pPr>
                    <w:suppressAutoHyphens w:val="0"/>
                    <w:jc w:val="center"/>
                    <w:rPr>
                      <w:rFonts w:ascii="Calibri" w:hAnsi="Calibri" w:cs="Calibri"/>
                      <w:b/>
                      <w:bCs/>
                      <w:sz w:val="20"/>
                      <w:szCs w:val="20"/>
                      <w:lang w:val="en-IN" w:eastAsia="en-IN"/>
                    </w:rPr>
                  </w:pPr>
                  <w:r>
                    <w:rPr>
                      <w:rFonts w:ascii="Calibri" w:hAnsi="Calibri" w:cs="Calibri"/>
                      <w:b/>
                      <w:bCs/>
                      <w:sz w:val="20"/>
                      <w:szCs w:val="20"/>
                      <w:lang w:val="en-IN" w:eastAsia="en-IN"/>
                    </w:rPr>
                    <w:t>1,95,950</w:t>
                  </w:r>
                </w:p>
              </w:tc>
            </w:tr>
          </w:tbl>
          <w:p w14:paraId="3EBD3B36" w14:textId="77777777" w:rsidR="00FD0B13" w:rsidRDefault="00FD0B13" w:rsidP="00FD0B13">
            <w:pPr>
              <w:rPr>
                <w:rFonts w:asciiTheme="minorHAnsi" w:hAnsiTheme="minorHAnsi" w:cstheme="minorHAnsi"/>
                <w:b/>
                <w:bCs/>
                <w:sz w:val="20"/>
                <w:szCs w:val="20"/>
              </w:rPr>
            </w:pPr>
          </w:p>
          <w:p w14:paraId="018F0D00" w14:textId="77777777" w:rsidR="00F22AAC" w:rsidRDefault="00F22AAC" w:rsidP="000F2824">
            <w:pPr>
              <w:rPr>
                <w:rFonts w:ascii="Calibri" w:hAnsi="Calibri" w:cs="Calibri"/>
                <w:sz w:val="20"/>
                <w:szCs w:val="20"/>
              </w:rPr>
            </w:pPr>
          </w:p>
          <w:p w14:paraId="414D5828" w14:textId="77777777" w:rsidR="00676AA4" w:rsidRDefault="00676AA4" w:rsidP="000F2824">
            <w:pPr>
              <w:rPr>
                <w:rFonts w:ascii="Calibri" w:hAnsi="Calibri" w:cs="Calibri"/>
                <w:sz w:val="20"/>
                <w:szCs w:val="20"/>
              </w:rPr>
            </w:pPr>
          </w:p>
          <w:p w14:paraId="45F4AFD4" w14:textId="77777777" w:rsidR="00676AA4" w:rsidRDefault="00676AA4" w:rsidP="000F2824">
            <w:pPr>
              <w:rPr>
                <w:rFonts w:ascii="Calibri" w:hAnsi="Calibri" w:cs="Calibri"/>
                <w:sz w:val="20"/>
                <w:szCs w:val="20"/>
              </w:rPr>
            </w:pPr>
          </w:p>
          <w:p w14:paraId="3D864BF7" w14:textId="77777777" w:rsidR="00676AA4" w:rsidRDefault="00676AA4" w:rsidP="000F2824">
            <w:pPr>
              <w:rPr>
                <w:rFonts w:ascii="Calibri" w:hAnsi="Calibri" w:cs="Calibri"/>
                <w:sz w:val="20"/>
                <w:szCs w:val="20"/>
              </w:rPr>
            </w:pPr>
          </w:p>
          <w:p w14:paraId="48AAA392" w14:textId="77777777" w:rsidR="00676AA4" w:rsidRDefault="00676AA4" w:rsidP="000F2824">
            <w:pPr>
              <w:rPr>
                <w:rFonts w:ascii="Calibri" w:hAnsi="Calibri" w:cs="Calibri"/>
                <w:sz w:val="20"/>
                <w:szCs w:val="20"/>
              </w:rPr>
            </w:pPr>
          </w:p>
          <w:p w14:paraId="417190AA" w14:textId="77777777" w:rsidR="00676AA4" w:rsidRDefault="00676AA4" w:rsidP="000F2824">
            <w:pPr>
              <w:rPr>
                <w:rFonts w:ascii="Calibri" w:hAnsi="Calibri" w:cs="Calibri"/>
                <w:sz w:val="20"/>
                <w:szCs w:val="20"/>
              </w:rPr>
            </w:pPr>
          </w:p>
          <w:p w14:paraId="50AE23D5" w14:textId="77777777" w:rsidR="00676AA4" w:rsidRDefault="00676AA4" w:rsidP="000F2824">
            <w:pPr>
              <w:rPr>
                <w:rFonts w:ascii="Calibri" w:hAnsi="Calibri" w:cs="Calibri"/>
                <w:sz w:val="20"/>
                <w:szCs w:val="20"/>
              </w:rPr>
            </w:pPr>
          </w:p>
          <w:p w14:paraId="26B1104D" w14:textId="77777777" w:rsidR="00676AA4" w:rsidRDefault="00676AA4" w:rsidP="000F2824">
            <w:pPr>
              <w:rPr>
                <w:rFonts w:ascii="Calibri" w:hAnsi="Calibri" w:cs="Calibri"/>
                <w:sz w:val="20"/>
                <w:szCs w:val="20"/>
              </w:rPr>
            </w:pPr>
          </w:p>
          <w:p w14:paraId="175F547A" w14:textId="77777777" w:rsidR="00676AA4" w:rsidRDefault="00676AA4" w:rsidP="000F2824">
            <w:pPr>
              <w:rPr>
                <w:rFonts w:ascii="Calibri" w:hAnsi="Calibri" w:cs="Calibri"/>
                <w:sz w:val="20"/>
                <w:szCs w:val="20"/>
              </w:rPr>
            </w:pPr>
          </w:p>
          <w:p w14:paraId="75E1C2E6" w14:textId="77777777" w:rsidR="00676AA4" w:rsidRDefault="00676AA4" w:rsidP="000F2824">
            <w:pPr>
              <w:rPr>
                <w:rFonts w:ascii="Calibri" w:hAnsi="Calibri" w:cs="Calibri"/>
                <w:sz w:val="20"/>
                <w:szCs w:val="20"/>
              </w:rPr>
            </w:pPr>
          </w:p>
          <w:p w14:paraId="7E3480BD" w14:textId="77777777" w:rsidR="00676AA4" w:rsidRDefault="00676AA4" w:rsidP="000F2824">
            <w:pPr>
              <w:rPr>
                <w:rFonts w:ascii="Calibri" w:hAnsi="Calibri" w:cs="Calibri"/>
                <w:sz w:val="20"/>
                <w:szCs w:val="20"/>
              </w:rPr>
            </w:pPr>
          </w:p>
          <w:p w14:paraId="757135E4" w14:textId="77777777" w:rsidR="00676AA4" w:rsidRDefault="00676AA4" w:rsidP="000F2824">
            <w:pPr>
              <w:rPr>
                <w:rFonts w:ascii="Calibri" w:hAnsi="Calibri" w:cs="Calibri"/>
                <w:sz w:val="20"/>
                <w:szCs w:val="20"/>
              </w:rPr>
            </w:pPr>
          </w:p>
          <w:p w14:paraId="4F0C7272" w14:textId="77777777" w:rsidR="00676AA4" w:rsidRDefault="00676AA4" w:rsidP="000F2824">
            <w:pPr>
              <w:rPr>
                <w:rFonts w:ascii="Calibri" w:hAnsi="Calibri" w:cs="Calibri"/>
                <w:sz w:val="20"/>
                <w:szCs w:val="20"/>
              </w:rPr>
            </w:pPr>
          </w:p>
          <w:p w14:paraId="5AB6D04D" w14:textId="77777777" w:rsidR="00F22AAC" w:rsidRDefault="00F22AAC" w:rsidP="000F2824">
            <w:pPr>
              <w:rPr>
                <w:rFonts w:ascii="Calibri" w:hAnsi="Calibri" w:cs="Calibri"/>
                <w:sz w:val="20"/>
                <w:szCs w:val="20"/>
              </w:rPr>
            </w:pPr>
          </w:p>
          <w:p w14:paraId="5D1301FB" w14:textId="67F26FC5" w:rsidR="000F2824" w:rsidRDefault="000F2824" w:rsidP="000F2824">
            <w:pPr>
              <w:rPr>
                <w:rFonts w:ascii="Calibri" w:hAnsi="Calibri" w:cs="Calibri"/>
                <w:sz w:val="20"/>
                <w:szCs w:val="20"/>
              </w:rPr>
            </w:pPr>
            <w:r>
              <w:rPr>
                <w:rFonts w:ascii="Calibri" w:hAnsi="Calibri" w:cs="Calibri"/>
                <w:sz w:val="20"/>
                <w:szCs w:val="20"/>
              </w:rPr>
              <w:t>Borrower wise details and summary are mentioned below:</w:t>
            </w:r>
          </w:p>
          <w:p w14:paraId="3D3FE4E2" w14:textId="77777777" w:rsidR="000F2824" w:rsidRDefault="000F2824" w:rsidP="000F2824">
            <w:pPr>
              <w:rPr>
                <w:rFonts w:ascii="Calibri" w:hAnsi="Calibri" w:cs="Calibri"/>
                <w:sz w:val="20"/>
                <w:szCs w:val="20"/>
              </w:rPr>
            </w:pPr>
          </w:p>
          <w:p w14:paraId="573C7EC1" w14:textId="2305ED19" w:rsidR="000F2824" w:rsidRDefault="000F2824" w:rsidP="000F2824">
            <w:pPr>
              <w:jc w:val="both"/>
              <w:rPr>
                <w:rFonts w:asciiTheme="minorHAnsi" w:hAnsiTheme="minorHAnsi" w:cstheme="minorHAnsi"/>
                <w:b/>
                <w:bCs/>
                <w:sz w:val="20"/>
                <w:szCs w:val="20"/>
              </w:rPr>
            </w:pPr>
            <w:r w:rsidRPr="00386289">
              <w:rPr>
                <w:rFonts w:asciiTheme="minorHAnsi" w:hAnsiTheme="minorHAnsi" w:cstheme="minorHAnsi"/>
                <w:b/>
                <w:bCs/>
                <w:sz w:val="20"/>
                <w:szCs w:val="20"/>
                <w:highlight w:val="yellow"/>
                <w:u w:val="single"/>
              </w:rPr>
              <w:t xml:space="preserve"> </w:t>
            </w:r>
            <w:r w:rsidR="00E31DAA">
              <w:rPr>
                <w:rFonts w:asciiTheme="minorHAnsi" w:hAnsiTheme="minorHAnsi" w:cstheme="minorHAnsi"/>
                <w:b/>
                <w:bCs/>
                <w:sz w:val="20"/>
                <w:szCs w:val="20"/>
                <w:highlight w:val="yellow"/>
                <w:u w:val="single"/>
              </w:rPr>
              <w:t>Pre-</w:t>
            </w:r>
            <w:r w:rsidR="00427D21">
              <w:rPr>
                <w:rFonts w:asciiTheme="minorHAnsi" w:hAnsiTheme="minorHAnsi" w:cstheme="minorHAnsi"/>
                <w:b/>
                <w:bCs/>
                <w:sz w:val="20"/>
                <w:szCs w:val="20"/>
                <w:highlight w:val="yellow"/>
                <w:u w:val="single"/>
              </w:rPr>
              <w:t>C</w:t>
            </w:r>
            <w:r w:rsidR="00E31DAA">
              <w:rPr>
                <w:rFonts w:asciiTheme="minorHAnsi" w:hAnsiTheme="minorHAnsi" w:cstheme="minorHAnsi"/>
                <w:b/>
                <w:bCs/>
                <w:sz w:val="20"/>
                <w:szCs w:val="20"/>
                <w:highlight w:val="yellow"/>
                <w:u w:val="single"/>
              </w:rPr>
              <w:t>losure</w:t>
            </w:r>
            <w:r w:rsidR="00CC1C89">
              <w:rPr>
                <w:rFonts w:asciiTheme="minorHAnsi" w:hAnsiTheme="minorHAnsi" w:cstheme="minorHAnsi"/>
                <w:b/>
                <w:bCs/>
                <w:sz w:val="20"/>
                <w:szCs w:val="20"/>
                <w:highlight w:val="yellow"/>
                <w:u w:val="single"/>
              </w:rPr>
              <w:t xml:space="preserve"> </w:t>
            </w:r>
            <w:r w:rsidR="00427D21">
              <w:rPr>
                <w:rFonts w:asciiTheme="minorHAnsi" w:hAnsiTheme="minorHAnsi" w:cstheme="minorHAnsi"/>
                <w:b/>
                <w:bCs/>
                <w:sz w:val="20"/>
                <w:szCs w:val="20"/>
                <w:highlight w:val="yellow"/>
                <w:u w:val="single"/>
              </w:rPr>
              <w:t>A</w:t>
            </w:r>
            <w:r w:rsidR="00CC1C89">
              <w:rPr>
                <w:rFonts w:asciiTheme="minorHAnsi" w:hAnsiTheme="minorHAnsi" w:cstheme="minorHAnsi"/>
                <w:b/>
                <w:bCs/>
                <w:sz w:val="20"/>
                <w:szCs w:val="20"/>
                <w:highlight w:val="yellow"/>
                <w:u w:val="single"/>
              </w:rPr>
              <w:t xml:space="preserve">mount </w:t>
            </w:r>
            <w:r w:rsidR="00427D21">
              <w:rPr>
                <w:rFonts w:asciiTheme="minorHAnsi" w:hAnsiTheme="minorHAnsi" w:cstheme="minorHAnsi"/>
                <w:b/>
                <w:bCs/>
                <w:sz w:val="20"/>
                <w:szCs w:val="20"/>
                <w:highlight w:val="yellow"/>
                <w:u w:val="single"/>
              </w:rPr>
              <w:t>C</w:t>
            </w:r>
            <w:r w:rsidR="003C187B">
              <w:rPr>
                <w:rFonts w:asciiTheme="minorHAnsi" w:hAnsiTheme="minorHAnsi" w:cstheme="minorHAnsi"/>
                <w:b/>
                <w:bCs/>
                <w:sz w:val="20"/>
                <w:szCs w:val="20"/>
                <w:highlight w:val="yellow"/>
                <w:u w:val="single"/>
              </w:rPr>
              <w:t xml:space="preserve">ollected from </w:t>
            </w:r>
            <w:r w:rsidR="00427D21">
              <w:rPr>
                <w:rFonts w:asciiTheme="minorHAnsi" w:hAnsiTheme="minorHAnsi" w:cstheme="minorHAnsi"/>
                <w:b/>
                <w:bCs/>
                <w:sz w:val="20"/>
                <w:szCs w:val="20"/>
                <w:highlight w:val="yellow"/>
                <w:u w:val="single"/>
              </w:rPr>
              <w:t>B</w:t>
            </w:r>
            <w:r w:rsidR="003C187B">
              <w:rPr>
                <w:rFonts w:asciiTheme="minorHAnsi" w:hAnsiTheme="minorHAnsi" w:cstheme="minorHAnsi"/>
                <w:b/>
                <w:bCs/>
                <w:sz w:val="20"/>
                <w:szCs w:val="20"/>
                <w:highlight w:val="yellow"/>
                <w:u w:val="single"/>
              </w:rPr>
              <w:t>orrower</w:t>
            </w:r>
            <w:r w:rsidR="005D0C24">
              <w:rPr>
                <w:rFonts w:asciiTheme="minorHAnsi" w:hAnsiTheme="minorHAnsi" w:cstheme="minorHAnsi"/>
                <w:b/>
                <w:bCs/>
                <w:sz w:val="20"/>
                <w:szCs w:val="20"/>
                <w:highlight w:val="yellow"/>
                <w:u w:val="single"/>
              </w:rPr>
              <w:t xml:space="preserve"> </w:t>
            </w:r>
            <w:r w:rsidR="003C187B">
              <w:rPr>
                <w:rFonts w:asciiTheme="minorHAnsi" w:hAnsiTheme="minorHAnsi" w:cstheme="minorHAnsi"/>
                <w:b/>
                <w:bCs/>
                <w:sz w:val="20"/>
                <w:szCs w:val="20"/>
                <w:highlight w:val="yellow"/>
                <w:u w:val="single"/>
              </w:rPr>
              <w:t xml:space="preserve">but </w:t>
            </w:r>
            <w:r w:rsidR="00427D21">
              <w:rPr>
                <w:rFonts w:asciiTheme="minorHAnsi" w:hAnsiTheme="minorHAnsi" w:cstheme="minorHAnsi"/>
                <w:b/>
                <w:bCs/>
                <w:sz w:val="20"/>
                <w:szCs w:val="20"/>
                <w:highlight w:val="yellow"/>
                <w:u w:val="single"/>
              </w:rPr>
              <w:t>E</w:t>
            </w:r>
            <w:r w:rsidR="003C187B">
              <w:rPr>
                <w:rFonts w:asciiTheme="minorHAnsi" w:hAnsiTheme="minorHAnsi" w:cstheme="minorHAnsi"/>
                <w:b/>
                <w:bCs/>
                <w:sz w:val="20"/>
                <w:szCs w:val="20"/>
                <w:highlight w:val="yellow"/>
                <w:u w:val="single"/>
              </w:rPr>
              <w:t xml:space="preserve">ntry </w:t>
            </w:r>
            <w:r w:rsidR="00427D21">
              <w:rPr>
                <w:rFonts w:asciiTheme="minorHAnsi" w:hAnsiTheme="minorHAnsi" w:cstheme="minorHAnsi"/>
                <w:b/>
                <w:bCs/>
                <w:sz w:val="20"/>
                <w:szCs w:val="20"/>
                <w:highlight w:val="yellow"/>
                <w:u w:val="single"/>
              </w:rPr>
              <w:t>N</w:t>
            </w:r>
            <w:r w:rsidRPr="00386289">
              <w:rPr>
                <w:rFonts w:asciiTheme="minorHAnsi" w:hAnsiTheme="minorHAnsi" w:cstheme="minorHAnsi"/>
                <w:b/>
                <w:bCs/>
                <w:sz w:val="20"/>
                <w:szCs w:val="20"/>
                <w:highlight w:val="yellow"/>
                <w:u w:val="single"/>
              </w:rPr>
              <w:t xml:space="preserve">ot </w:t>
            </w:r>
            <w:r w:rsidR="00427D21">
              <w:rPr>
                <w:rFonts w:asciiTheme="minorHAnsi" w:hAnsiTheme="minorHAnsi" w:cstheme="minorHAnsi"/>
                <w:b/>
                <w:bCs/>
                <w:sz w:val="20"/>
                <w:szCs w:val="20"/>
                <w:highlight w:val="yellow"/>
                <w:u w:val="single"/>
              </w:rPr>
              <w:t>P</w:t>
            </w:r>
            <w:r w:rsidRPr="00386289">
              <w:rPr>
                <w:rFonts w:asciiTheme="minorHAnsi" w:hAnsiTheme="minorHAnsi" w:cstheme="minorHAnsi"/>
                <w:b/>
                <w:bCs/>
                <w:sz w:val="20"/>
                <w:szCs w:val="20"/>
                <w:highlight w:val="yellow"/>
                <w:u w:val="single"/>
              </w:rPr>
              <w:t>osted in FIMO</w:t>
            </w:r>
            <w:r w:rsidRPr="00A663ED">
              <w:rPr>
                <w:rFonts w:asciiTheme="minorHAnsi" w:hAnsiTheme="minorHAnsi" w:cstheme="minorHAnsi"/>
                <w:b/>
                <w:bCs/>
                <w:sz w:val="20"/>
                <w:szCs w:val="20"/>
              </w:rPr>
              <w:t xml:space="preserve"> </w:t>
            </w:r>
            <w:r>
              <w:rPr>
                <w:rFonts w:asciiTheme="minorHAnsi" w:hAnsiTheme="minorHAnsi" w:cstheme="minorHAnsi"/>
                <w:b/>
                <w:bCs/>
                <w:sz w:val="20"/>
                <w:szCs w:val="20"/>
              </w:rPr>
              <w:t xml:space="preserve">It was observed that </w:t>
            </w:r>
            <w:r w:rsidR="00676AA4">
              <w:rPr>
                <w:rFonts w:asciiTheme="minorHAnsi" w:hAnsiTheme="minorHAnsi" w:cstheme="minorHAnsi"/>
                <w:b/>
                <w:bCs/>
                <w:sz w:val="20"/>
                <w:szCs w:val="20"/>
              </w:rPr>
              <w:t xml:space="preserve">CA Manish Ahirwar </w:t>
            </w:r>
            <w:r w:rsidR="00CA54EA">
              <w:rPr>
                <w:rFonts w:asciiTheme="minorHAnsi" w:hAnsiTheme="minorHAnsi" w:cstheme="minorHAnsi"/>
                <w:b/>
                <w:bCs/>
                <w:sz w:val="20"/>
                <w:szCs w:val="20"/>
              </w:rPr>
              <w:t xml:space="preserve">collected pre-closure </w:t>
            </w:r>
            <w:r w:rsidR="00025EDA">
              <w:rPr>
                <w:rFonts w:asciiTheme="minorHAnsi" w:hAnsiTheme="minorHAnsi" w:cstheme="minorHAnsi"/>
                <w:b/>
                <w:bCs/>
                <w:sz w:val="20"/>
                <w:szCs w:val="20"/>
              </w:rPr>
              <w:t>amount,</w:t>
            </w:r>
            <w:r w:rsidR="00CA54EA">
              <w:rPr>
                <w:rFonts w:asciiTheme="minorHAnsi" w:hAnsiTheme="minorHAnsi" w:cstheme="minorHAnsi"/>
                <w:b/>
                <w:bCs/>
                <w:sz w:val="20"/>
                <w:szCs w:val="20"/>
              </w:rPr>
              <w:t xml:space="preserve"> </w:t>
            </w:r>
            <w:r>
              <w:rPr>
                <w:rFonts w:asciiTheme="minorHAnsi" w:hAnsiTheme="minorHAnsi" w:cstheme="minorHAnsi"/>
                <w:b/>
                <w:bCs/>
                <w:sz w:val="20"/>
                <w:szCs w:val="20"/>
              </w:rPr>
              <w:t xml:space="preserve">but entry not posted in FIMO of </w:t>
            </w:r>
            <w:r w:rsidR="00676AA4">
              <w:rPr>
                <w:rFonts w:asciiTheme="minorHAnsi" w:hAnsiTheme="minorHAnsi" w:cstheme="minorHAnsi"/>
                <w:b/>
                <w:bCs/>
                <w:sz w:val="20"/>
                <w:szCs w:val="20"/>
              </w:rPr>
              <w:t>01</w:t>
            </w:r>
            <w:r>
              <w:rPr>
                <w:rFonts w:asciiTheme="minorHAnsi" w:hAnsiTheme="minorHAnsi" w:cstheme="minorHAnsi"/>
                <w:b/>
                <w:bCs/>
                <w:sz w:val="20"/>
                <w:szCs w:val="20"/>
              </w:rPr>
              <w:t xml:space="preserve"> borrower amounting </w:t>
            </w:r>
            <w:r w:rsidR="00676AA4">
              <w:rPr>
                <w:rFonts w:asciiTheme="minorHAnsi" w:hAnsiTheme="minorHAnsi" w:cstheme="minorHAnsi"/>
                <w:b/>
                <w:bCs/>
                <w:sz w:val="20"/>
                <w:szCs w:val="20"/>
              </w:rPr>
              <w:t xml:space="preserve">of </w:t>
            </w:r>
            <w:r>
              <w:rPr>
                <w:rFonts w:asciiTheme="minorHAnsi" w:hAnsiTheme="minorHAnsi" w:cstheme="minorHAnsi"/>
                <w:b/>
                <w:bCs/>
                <w:sz w:val="20"/>
                <w:szCs w:val="20"/>
              </w:rPr>
              <w:t xml:space="preserve">Rs. </w:t>
            </w:r>
            <w:r w:rsidR="00CA5A08">
              <w:rPr>
                <w:rFonts w:asciiTheme="minorHAnsi" w:hAnsiTheme="minorHAnsi" w:cstheme="minorHAnsi"/>
                <w:b/>
                <w:bCs/>
                <w:sz w:val="20"/>
                <w:szCs w:val="20"/>
              </w:rPr>
              <w:t>36,600</w:t>
            </w:r>
            <w:r>
              <w:rPr>
                <w:rFonts w:asciiTheme="minorHAnsi" w:hAnsiTheme="minorHAnsi" w:cstheme="minorHAnsi"/>
                <w:b/>
                <w:bCs/>
                <w:sz w:val="20"/>
                <w:szCs w:val="20"/>
              </w:rPr>
              <w:t xml:space="preserve">/- through </w:t>
            </w:r>
            <w:r w:rsidR="00CA5A08">
              <w:rPr>
                <w:rFonts w:asciiTheme="minorHAnsi" w:hAnsiTheme="minorHAnsi" w:cstheme="minorHAnsi"/>
                <w:b/>
                <w:bCs/>
                <w:sz w:val="20"/>
                <w:szCs w:val="20"/>
              </w:rPr>
              <w:t>C</w:t>
            </w:r>
            <w:r w:rsidR="00522C24">
              <w:rPr>
                <w:rFonts w:asciiTheme="minorHAnsi" w:hAnsiTheme="minorHAnsi" w:cstheme="minorHAnsi"/>
                <w:b/>
                <w:bCs/>
                <w:sz w:val="20"/>
                <w:szCs w:val="20"/>
              </w:rPr>
              <w:t>ash</w:t>
            </w:r>
            <w:r w:rsidR="001637A4">
              <w:rPr>
                <w:rFonts w:asciiTheme="minorHAnsi" w:hAnsiTheme="minorHAnsi" w:cstheme="minorHAnsi"/>
                <w:b/>
                <w:bCs/>
                <w:sz w:val="20"/>
                <w:szCs w:val="20"/>
              </w:rPr>
              <w:t>.</w:t>
            </w:r>
          </w:p>
          <w:p w14:paraId="1B036CBF" w14:textId="4A6375D2" w:rsidR="002A5489" w:rsidRDefault="002A5489" w:rsidP="002A5489">
            <w:pPr>
              <w:jc w:val="both"/>
              <w:rPr>
                <w:rFonts w:asciiTheme="minorHAnsi" w:hAnsiTheme="minorHAnsi" w:cstheme="minorHAnsi"/>
                <w:b/>
                <w:bCs/>
                <w:sz w:val="20"/>
                <w:szCs w:val="20"/>
              </w:rPr>
            </w:pPr>
            <w:r>
              <w:rPr>
                <w:rFonts w:asciiTheme="minorHAnsi" w:hAnsiTheme="minorHAnsi" w:cstheme="minorHAnsi"/>
                <w:b/>
                <w:bCs/>
                <w:sz w:val="20"/>
                <w:szCs w:val="20"/>
              </w:rPr>
              <w:t xml:space="preserve">For evidence borrower given their written statement </w:t>
            </w:r>
            <w:r w:rsidR="001F609C">
              <w:rPr>
                <w:rFonts w:asciiTheme="minorHAnsi" w:hAnsiTheme="minorHAnsi" w:cstheme="minorHAnsi"/>
                <w:b/>
                <w:bCs/>
                <w:sz w:val="20"/>
                <w:szCs w:val="20"/>
              </w:rPr>
              <w:t xml:space="preserve">and cash </w:t>
            </w:r>
            <w:r>
              <w:rPr>
                <w:rFonts w:asciiTheme="minorHAnsi" w:hAnsiTheme="minorHAnsi" w:cstheme="minorHAnsi"/>
                <w:b/>
                <w:bCs/>
                <w:sz w:val="20"/>
                <w:szCs w:val="20"/>
              </w:rPr>
              <w:t>receipt.</w:t>
            </w:r>
          </w:p>
          <w:p w14:paraId="46D784FC" w14:textId="77777777" w:rsidR="000F2824" w:rsidRDefault="000F2824" w:rsidP="000F2824">
            <w:pPr>
              <w:jc w:val="both"/>
              <w:rPr>
                <w:rFonts w:asciiTheme="minorHAnsi" w:hAnsiTheme="minorHAnsi" w:cstheme="minorHAnsi"/>
                <w:sz w:val="20"/>
                <w:szCs w:val="20"/>
              </w:rPr>
            </w:pPr>
          </w:p>
          <w:tbl>
            <w:tblPr>
              <w:tblW w:w="10960" w:type="dxa"/>
              <w:tblLook w:val="04A0" w:firstRow="1" w:lastRow="0" w:firstColumn="1" w:lastColumn="0" w:noHBand="0" w:noVBand="1"/>
            </w:tblPr>
            <w:tblGrid>
              <w:gridCol w:w="805"/>
              <w:gridCol w:w="1843"/>
              <w:gridCol w:w="1512"/>
              <w:gridCol w:w="1640"/>
              <w:gridCol w:w="1243"/>
              <w:gridCol w:w="1057"/>
              <w:gridCol w:w="1560"/>
              <w:gridCol w:w="1300"/>
            </w:tblGrid>
            <w:tr w:rsidR="00C0349A" w:rsidRPr="00AC6D7F" w14:paraId="3998367F" w14:textId="77777777" w:rsidTr="00C0349A">
              <w:trPr>
                <w:trHeight w:val="960"/>
              </w:trPr>
              <w:tc>
                <w:tcPr>
                  <w:tcW w:w="805"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2514C42A"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Sr. No</w:t>
                  </w:r>
                </w:p>
              </w:tc>
              <w:tc>
                <w:tcPr>
                  <w:tcW w:w="1843" w:type="dxa"/>
                  <w:tcBorders>
                    <w:top w:val="single" w:sz="4" w:space="0" w:color="auto"/>
                    <w:left w:val="nil"/>
                    <w:bottom w:val="single" w:sz="4" w:space="0" w:color="auto"/>
                    <w:right w:val="single" w:sz="4" w:space="0" w:color="auto"/>
                  </w:tcBorders>
                  <w:shd w:val="clear" w:color="000000" w:fill="B8CCE4"/>
                  <w:vAlign w:val="center"/>
                  <w:hideMark/>
                </w:tcPr>
                <w:p w14:paraId="28B64265" w14:textId="32BDAADC"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Fra</w:t>
                  </w:r>
                  <w:r w:rsidR="00C0349A">
                    <w:rPr>
                      <w:rFonts w:ascii="Cambria" w:hAnsi="Cambria" w:cs="Calibri"/>
                      <w:b/>
                      <w:bCs/>
                      <w:color w:val="000000"/>
                      <w:sz w:val="18"/>
                      <w:szCs w:val="18"/>
                      <w:lang w:val="en-IN" w:eastAsia="en-IN"/>
                    </w:rPr>
                    <w:t>u</w:t>
                  </w:r>
                  <w:r w:rsidRPr="00AC6D7F">
                    <w:rPr>
                      <w:rFonts w:ascii="Cambria" w:hAnsi="Cambria" w:cs="Calibri"/>
                      <w:b/>
                      <w:bCs/>
                      <w:color w:val="000000"/>
                      <w:sz w:val="18"/>
                      <w:szCs w:val="18"/>
                      <w:lang w:val="en-IN" w:eastAsia="en-IN"/>
                    </w:rPr>
                    <w:t xml:space="preserve">dulent </w:t>
                  </w:r>
                  <w:r w:rsidRPr="00AC6D7F">
                    <w:rPr>
                      <w:rFonts w:ascii="Cambria" w:hAnsi="Cambria" w:cs="Calibri"/>
                      <w:b/>
                      <w:bCs/>
                      <w:color w:val="000000"/>
                      <w:sz w:val="18"/>
                      <w:szCs w:val="18"/>
                      <w:lang w:val="en-IN" w:eastAsia="en-IN"/>
                    </w:rPr>
                    <w:br/>
                    <w:t>Staff Name</w:t>
                  </w:r>
                </w:p>
              </w:tc>
              <w:tc>
                <w:tcPr>
                  <w:tcW w:w="1512" w:type="dxa"/>
                  <w:tcBorders>
                    <w:top w:val="single" w:sz="4" w:space="0" w:color="auto"/>
                    <w:left w:val="nil"/>
                    <w:bottom w:val="single" w:sz="4" w:space="0" w:color="auto"/>
                    <w:right w:val="single" w:sz="4" w:space="0" w:color="auto"/>
                  </w:tcBorders>
                  <w:shd w:val="clear" w:color="000000" w:fill="B8CCE4"/>
                  <w:vAlign w:val="center"/>
                  <w:hideMark/>
                </w:tcPr>
                <w:p w14:paraId="731DECF0"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Fraudulent Staff Designation</w:t>
                  </w:r>
                </w:p>
              </w:tc>
              <w:tc>
                <w:tcPr>
                  <w:tcW w:w="1640" w:type="dxa"/>
                  <w:tcBorders>
                    <w:top w:val="single" w:sz="4" w:space="0" w:color="auto"/>
                    <w:left w:val="nil"/>
                    <w:bottom w:val="single" w:sz="4" w:space="0" w:color="auto"/>
                    <w:right w:val="single" w:sz="4" w:space="0" w:color="auto"/>
                  </w:tcBorders>
                  <w:shd w:val="clear" w:color="000000" w:fill="B8CCE4"/>
                  <w:vAlign w:val="center"/>
                  <w:hideMark/>
                </w:tcPr>
                <w:p w14:paraId="5E17A1A1"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Borrower Name</w:t>
                  </w:r>
                </w:p>
              </w:tc>
              <w:tc>
                <w:tcPr>
                  <w:tcW w:w="1243" w:type="dxa"/>
                  <w:tcBorders>
                    <w:top w:val="single" w:sz="4" w:space="0" w:color="auto"/>
                    <w:left w:val="nil"/>
                    <w:bottom w:val="single" w:sz="4" w:space="0" w:color="auto"/>
                    <w:right w:val="single" w:sz="4" w:space="0" w:color="auto"/>
                  </w:tcBorders>
                  <w:shd w:val="clear" w:color="000000" w:fill="B8CCE4"/>
                  <w:vAlign w:val="center"/>
                  <w:hideMark/>
                </w:tcPr>
                <w:p w14:paraId="4BA093CD"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Loan ID</w:t>
                  </w:r>
                </w:p>
              </w:tc>
              <w:tc>
                <w:tcPr>
                  <w:tcW w:w="1057" w:type="dxa"/>
                  <w:tcBorders>
                    <w:top w:val="single" w:sz="4" w:space="0" w:color="auto"/>
                    <w:left w:val="nil"/>
                    <w:bottom w:val="single" w:sz="4" w:space="0" w:color="auto"/>
                    <w:right w:val="single" w:sz="4" w:space="0" w:color="auto"/>
                  </w:tcBorders>
                  <w:shd w:val="clear" w:color="000000" w:fill="B8CCE4"/>
                  <w:vAlign w:val="center"/>
                  <w:hideMark/>
                </w:tcPr>
                <w:p w14:paraId="6A52F20B"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Amount Collected</w:t>
                  </w:r>
                </w:p>
              </w:tc>
              <w:tc>
                <w:tcPr>
                  <w:tcW w:w="1560" w:type="dxa"/>
                  <w:tcBorders>
                    <w:top w:val="single" w:sz="4" w:space="0" w:color="auto"/>
                    <w:left w:val="nil"/>
                    <w:bottom w:val="single" w:sz="4" w:space="0" w:color="auto"/>
                    <w:right w:val="single" w:sz="4" w:space="0" w:color="auto"/>
                  </w:tcBorders>
                  <w:shd w:val="clear" w:color="000000" w:fill="B8CCE4"/>
                  <w:vAlign w:val="center"/>
                  <w:hideMark/>
                </w:tcPr>
                <w:p w14:paraId="0B1C7048"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 xml:space="preserve">Amount Accounted </w:t>
                  </w:r>
                  <w:r w:rsidRPr="00AC6D7F">
                    <w:rPr>
                      <w:rFonts w:ascii="Cambria" w:hAnsi="Cambria" w:cs="Calibri"/>
                      <w:b/>
                      <w:bCs/>
                      <w:color w:val="000000"/>
                      <w:sz w:val="18"/>
                      <w:szCs w:val="18"/>
                      <w:lang w:val="en-IN" w:eastAsia="en-IN"/>
                    </w:rPr>
                    <w:br/>
                    <w:t>in FIMO as EWI</w:t>
                  </w:r>
                </w:p>
              </w:tc>
              <w:tc>
                <w:tcPr>
                  <w:tcW w:w="1300" w:type="dxa"/>
                  <w:tcBorders>
                    <w:top w:val="single" w:sz="4" w:space="0" w:color="auto"/>
                    <w:left w:val="nil"/>
                    <w:bottom w:val="single" w:sz="4" w:space="0" w:color="auto"/>
                    <w:right w:val="single" w:sz="4" w:space="0" w:color="auto"/>
                  </w:tcBorders>
                  <w:shd w:val="clear" w:color="000000" w:fill="B8CCE4"/>
                  <w:vAlign w:val="center"/>
                  <w:hideMark/>
                </w:tcPr>
                <w:p w14:paraId="5D0C3D4A"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 xml:space="preserve">Net Fraud amount to be recovered </w:t>
                  </w:r>
                </w:p>
              </w:tc>
            </w:tr>
            <w:tr w:rsidR="00AC6D7F" w:rsidRPr="00AC6D7F" w14:paraId="6B54DC74" w14:textId="77777777" w:rsidTr="00C0349A">
              <w:trPr>
                <w:trHeight w:val="300"/>
              </w:trPr>
              <w:tc>
                <w:tcPr>
                  <w:tcW w:w="805" w:type="dxa"/>
                  <w:tcBorders>
                    <w:top w:val="nil"/>
                    <w:left w:val="single" w:sz="4" w:space="0" w:color="auto"/>
                    <w:bottom w:val="single" w:sz="4" w:space="0" w:color="auto"/>
                    <w:right w:val="single" w:sz="4" w:space="0" w:color="auto"/>
                  </w:tcBorders>
                  <w:noWrap/>
                  <w:vAlign w:val="center"/>
                  <w:hideMark/>
                </w:tcPr>
                <w:p w14:paraId="1F6F6E38" w14:textId="77777777" w:rsidR="00AC6D7F" w:rsidRPr="00AC6D7F" w:rsidRDefault="00AC6D7F" w:rsidP="00AC6D7F">
                  <w:pPr>
                    <w:suppressAutoHyphens w:val="0"/>
                    <w:jc w:val="center"/>
                    <w:rPr>
                      <w:rFonts w:ascii="Cambria" w:hAnsi="Cambria" w:cs="Calibri"/>
                      <w:color w:val="000000"/>
                      <w:sz w:val="18"/>
                      <w:szCs w:val="18"/>
                      <w:lang w:val="en-IN" w:eastAsia="en-IN"/>
                    </w:rPr>
                  </w:pPr>
                  <w:r w:rsidRPr="00AC6D7F">
                    <w:rPr>
                      <w:rFonts w:ascii="Cambria" w:hAnsi="Cambria" w:cs="Calibri"/>
                      <w:color w:val="000000"/>
                      <w:sz w:val="18"/>
                      <w:szCs w:val="18"/>
                      <w:lang w:val="en-IN" w:eastAsia="en-IN"/>
                    </w:rPr>
                    <w:t>1</w:t>
                  </w:r>
                </w:p>
              </w:tc>
              <w:tc>
                <w:tcPr>
                  <w:tcW w:w="1843" w:type="dxa"/>
                  <w:tcBorders>
                    <w:top w:val="nil"/>
                    <w:left w:val="nil"/>
                    <w:bottom w:val="single" w:sz="4" w:space="0" w:color="auto"/>
                    <w:right w:val="single" w:sz="4" w:space="0" w:color="auto"/>
                  </w:tcBorders>
                  <w:noWrap/>
                  <w:vAlign w:val="center"/>
                  <w:hideMark/>
                </w:tcPr>
                <w:p w14:paraId="10E42A25" w14:textId="23DAE5BF" w:rsidR="00AC6D7F" w:rsidRPr="00AC6D7F" w:rsidRDefault="001F609C" w:rsidP="00AC6D7F">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Manish Ahirwar</w:t>
                  </w:r>
                </w:p>
              </w:tc>
              <w:tc>
                <w:tcPr>
                  <w:tcW w:w="1512" w:type="dxa"/>
                  <w:tcBorders>
                    <w:top w:val="nil"/>
                    <w:left w:val="nil"/>
                    <w:bottom w:val="single" w:sz="4" w:space="0" w:color="auto"/>
                    <w:right w:val="single" w:sz="4" w:space="0" w:color="auto"/>
                  </w:tcBorders>
                  <w:noWrap/>
                  <w:vAlign w:val="center"/>
                  <w:hideMark/>
                </w:tcPr>
                <w:p w14:paraId="1C319214" w14:textId="39CBA701" w:rsidR="00AC6D7F" w:rsidRPr="00AC6D7F" w:rsidRDefault="001F609C" w:rsidP="00AC6D7F">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CA</w:t>
                  </w:r>
                </w:p>
              </w:tc>
              <w:tc>
                <w:tcPr>
                  <w:tcW w:w="1640" w:type="dxa"/>
                  <w:tcBorders>
                    <w:top w:val="nil"/>
                    <w:left w:val="nil"/>
                    <w:bottom w:val="single" w:sz="4" w:space="0" w:color="auto"/>
                    <w:right w:val="single" w:sz="4" w:space="0" w:color="auto"/>
                  </w:tcBorders>
                  <w:vAlign w:val="center"/>
                  <w:hideMark/>
                </w:tcPr>
                <w:p w14:paraId="34BDCB6E" w14:textId="459C8DDF" w:rsidR="00AC6D7F" w:rsidRPr="00AC6D7F" w:rsidRDefault="001A266B" w:rsidP="00AC6D7F">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Sanjeeda Beg</w:t>
                  </w:r>
                  <w:r w:rsidR="007C0D82">
                    <w:rPr>
                      <w:rFonts w:ascii="Cambria" w:hAnsi="Cambria" w:cs="Calibri"/>
                      <w:color w:val="000000"/>
                      <w:sz w:val="18"/>
                      <w:szCs w:val="18"/>
                      <w:lang w:val="en-IN" w:eastAsia="en-IN"/>
                    </w:rPr>
                    <w:t>am</w:t>
                  </w:r>
                </w:p>
              </w:tc>
              <w:tc>
                <w:tcPr>
                  <w:tcW w:w="1243" w:type="dxa"/>
                  <w:tcBorders>
                    <w:top w:val="nil"/>
                    <w:left w:val="nil"/>
                    <w:bottom w:val="single" w:sz="4" w:space="0" w:color="auto"/>
                    <w:right w:val="single" w:sz="4" w:space="0" w:color="auto"/>
                  </w:tcBorders>
                  <w:shd w:val="clear" w:color="FFFFCC" w:fill="FFFFFF"/>
                  <w:noWrap/>
                  <w:vAlign w:val="center"/>
                  <w:hideMark/>
                </w:tcPr>
                <w:p w14:paraId="7031FD58" w14:textId="22566B1A" w:rsidR="00AC6D7F" w:rsidRPr="00AC6D7F" w:rsidRDefault="007C0D82" w:rsidP="00AC6D7F">
                  <w:pPr>
                    <w:suppressAutoHyphens w:val="0"/>
                    <w:jc w:val="center"/>
                    <w:rPr>
                      <w:rFonts w:ascii="Cambria" w:hAnsi="Cambria" w:cs="Calibri"/>
                      <w:sz w:val="18"/>
                      <w:szCs w:val="18"/>
                      <w:lang w:val="en-IN" w:eastAsia="en-IN"/>
                    </w:rPr>
                  </w:pPr>
                  <w:r w:rsidRPr="007C0D82">
                    <w:rPr>
                      <w:rFonts w:ascii="Cambria" w:hAnsi="Cambria" w:cs="Calibri"/>
                      <w:sz w:val="18"/>
                      <w:szCs w:val="18"/>
                      <w:lang w:val="en-IN" w:eastAsia="en-IN"/>
                    </w:rPr>
                    <w:t>355705531</w:t>
                  </w:r>
                </w:p>
              </w:tc>
              <w:tc>
                <w:tcPr>
                  <w:tcW w:w="1057" w:type="dxa"/>
                  <w:tcBorders>
                    <w:top w:val="nil"/>
                    <w:left w:val="nil"/>
                    <w:bottom w:val="single" w:sz="4" w:space="0" w:color="auto"/>
                    <w:right w:val="single" w:sz="4" w:space="0" w:color="auto"/>
                  </w:tcBorders>
                  <w:noWrap/>
                  <w:vAlign w:val="center"/>
                  <w:hideMark/>
                </w:tcPr>
                <w:p w14:paraId="48D116A0" w14:textId="17218444" w:rsidR="00AC6D7F" w:rsidRPr="00AC6D7F" w:rsidRDefault="007C0D82" w:rsidP="00AC6D7F">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36,600</w:t>
                  </w:r>
                </w:p>
              </w:tc>
              <w:tc>
                <w:tcPr>
                  <w:tcW w:w="1560" w:type="dxa"/>
                  <w:tcBorders>
                    <w:top w:val="nil"/>
                    <w:left w:val="nil"/>
                    <w:bottom w:val="single" w:sz="4" w:space="0" w:color="auto"/>
                    <w:right w:val="single" w:sz="4" w:space="0" w:color="auto"/>
                  </w:tcBorders>
                  <w:noWrap/>
                  <w:vAlign w:val="center"/>
                  <w:hideMark/>
                </w:tcPr>
                <w:p w14:paraId="185DC322" w14:textId="7BDBD5ED" w:rsidR="00AC6D7F" w:rsidRPr="00AC6D7F" w:rsidRDefault="00AC6D7F" w:rsidP="00AC6D7F">
                  <w:pPr>
                    <w:suppressAutoHyphens w:val="0"/>
                    <w:jc w:val="center"/>
                    <w:rPr>
                      <w:rFonts w:ascii="Cambria" w:hAnsi="Cambria" w:cs="Calibri"/>
                      <w:color w:val="000000"/>
                      <w:sz w:val="18"/>
                      <w:szCs w:val="18"/>
                      <w:lang w:val="en-IN" w:eastAsia="en-IN"/>
                    </w:rPr>
                  </w:pPr>
                  <w:r w:rsidRPr="00AC6D7F">
                    <w:rPr>
                      <w:rFonts w:ascii="Cambria" w:hAnsi="Cambria" w:cs="Calibri"/>
                      <w:color w:val="000000"/>
                      <w:sz w:val="18"/>
                      <w:szCs w:val="18"/>
                      <w:lang w:val="en-IN" w:eastAsia="en-IN"/>
                    </w:rPr>
                    <w:t>0</w:t>
                  </w:r>
                </w:p>
              </w:tc>
              <w:tc>
                <w:tcPr>
                  <w:tcW w:w="1300" w:type="dxa"/>
                  <w:tcBorders>
                    <w:top w:val="nil"/>
                    <w:left w:val="nil"/>
                    <w:bottom w:val="single" w:sz="4" w:space="0" w:color="auto"/>
                    <w:right w:val="single" w:sz="4" w:space="0" w:color="auto"/>
                  </w:tcBorders>
                  <w:noWrap/>
                  <w:vAlign w:val="center"/>
                  <w:hideMark/>
                </w:tcPr>
                <w:p w14:paraId="60139C02" w14:textId="281CD646" w:rsidR="00AC6D7F" w:rsidRPr="00AC6D7F" w:rsidRDefault="007C0D82" w:rsidP="00AC6D7F">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r>
            <w:tr w:rsidR="00C0349A" w:rsidRPr="00AC6D7F" w14:paraId="6AEDACA6" w14:textId="77777777" w:rsidTr="00C0349A">
              <w:trPr>
                <w:trHeight w:val="570"/>
              </w:trPr>
              <w:tc>
                <w:tcPr>
                  <w:tcW w:w="805" w:type="dxa"/>
                  <w:tcBorders>
                    <w:top w:val="single" w:sz="8" w:space="0" w:color="auto"/>
                    <w:left w:val="single" w:sz="8" w:space="0" w:color="auto"/>
                    <w:bottom w:val="single" w:sz="8" w:space="0" w:color="auto"/>
                    <w:right w:val="nil"/>
                  </w:tcBorders>
                  <w:shd w:val="clear" w:color="000000" w:fill="B8CCE4"/>
                  <w:noWrap/>
                  <w:vAlign w:val="center"/>
                  <w:hideMark/>
                </w:tcPr>
                <w:p w14:paraId="057FEC5F"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 </w:t>
                  </w:r>
                </w:p>
              </w:tc>
              <w:tc>
                <w:tcPr>
                  <w:tcW w:w="1843" w:type="dxa"/>
                  <w:tcBorders>
                    <w:top w:val="single" w:sz="8" w:space="0" w:color="auto"/>
                    <w:left w:val="nil"/>
                    <w:bottom w:val="single" w:sz="8" w:space="0" w:color="auto"/>
                    <w:right w:val="nil"/>
                  </w:tcBorders>
                  <w:shd w:val="clear" w:color="000000" w:fill="B8CCE4"/>
                  <w:noWrap/>
                  <w:vAlign w:val="center"/>
                  <w:hideMark/>
                </w:tcPr>
                <w:p w14:paraId="179BBDE6"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 </w:t>
                  </w:r>
                </w:p>
              </w:tc>
              <w:tc>
                <w:tcPr>
                  <w:tcW w:w="1512" w:type="dxa"/>
                  <w:tcBorders>
                    <w:top w:val="single" w:sz="8" w:space="0" w:color="auto"/>
                    <w:left w:val="nil"/>
                    <w:bottom w:val="single" w:sz="8" w:space="0" w:color="auto"/>
                    <w:right w:val="nil"/>
                  </w:tcBorders>
                  <w:shd w:val="clear" w:color="000000" w:fill="B8CCE4"/>
                  <w:noWrap/>
                  <w:vAlign w:val="center"/>
                  <w:hideMark/>
                </w:tcPr>
                <w:p w14:paraId="4CD0DBAC"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 </w:t>
                  </w:r>
                </w:p>
              </w:tc>
              <w:tc>
                <w:tcPr>
                  <w:tcW w:w="1640" w:type="dxa"/>
                  <w:tcBorders>
                    <w:top w:val="single" w:sz="8" w:space="0" w:color="auto"/>
                    <w:left w:val="nil"/>
                    <w:bottom w:val="single" w:sz="8" w:space="0" w:color="auto"/>
                    <w:right w:val="nil"/>
                  </w:tcBorders>
                  <w:shd w:val="clear" w:color="000000" w:fill="B8CCE4"/>
                  <w:noWrap/>
                  <w:vAlign w:val="center"/>
                  <w:hideMark/>
                </w:tcPr>
                <w:p w14:paraId="03883B64"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 xml:space="preserve">Total </w:t>
                  </w:r>
                </w:p>
              </w:tc>
              <w:tc>
                <w:tcPr>
                  <w:tcW w:w="1243" w:type="dxa"/>
                  <w:tcBorders>
                    <w:top w:val="single" w:sz="8" w:space="0" w:color="auto"/>
                    <w:left w:val="nil"/>
                    <w:bottom w:val="single" w:sz="8" w:space="0" w:color="auto"/>
                    <w:right w:val="nil"/>
                  </w:tcBorders>
                  <w:shd w:val="clear" w:color="000000" w:fill="B8CCE4"/>
                  <w:noWrap/>
                  <w:vAlign w:val="center"/>
                  <w:hideMark/>
                </w:tcPr>
                <w:p w14:paraId="1C5B2001" w14:textId="77777777"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 </w:t>
                  </w:r>
                </w:p>
              </w:tc>
              <w:tc>
                <w:tcPr>
                  <w:tcW w:w="1057"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14:paraId="6EE79470" w14:textId="2E2DF431" w:rsidR="00AC6D7F" w:rsidRPr="00AC6D7F" w:rsidRDefault="007C0D82" w:rsidP="00AC6D7F">
                  <w:pPr>
                    <w:suppressAutoHyphens w:val="0"/>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36,600</w:t>
                  </w:r>
                </w:p>
              </w:tc>
              <w:tc>
                <w:tcPr>
                  <w:tcW w:w="1560" w:type="dxa"/>
                  <w:tcBorders>
                    <w:top w:val="single" w:sz="8" w:space="0" w:color="auto"/>
                    <w:left w:val="nil"/>
                    <w:bottom w:val="single" w:sz="8" w:space="0" w:color="auto"/>
                    <w:right w:val="single" w:sz="8" w:space="0" w:color="auto"/>
                  </w:tcBorders>
                  <w:shd w:val="clear" w:color="000000" w:fill="B8CCE4"/>
                  <w:noWrap/>
                  <w:vAlign w:val="center"/>
                  <w:hideMark/>
                </w:tcPr>
                <w:p w14:paraId="453670DE" w14:textId="33FDBE30" w:rsidR="00AC6D7F" w:rsidRPr="00AC6D7F" w:rsidRDefault="00AC6D7F" w:rsidP="00AC6D7F">
                  <w:pPr>
                    <w:suppressAutoHyphens w:val="0"/>
                    <w:jc w:val="center"/>
                    <w:rPr>
                      <w:rFonts w:ascii="Cambria" w:hAnsi="Cambria" w:cs="Calibri"/>
                      <w:b/>
                      <w:bCs/>
                      <w:color w:val="000000"/>
                      <w:sz w:val="18"/>
                      <w:szCs w:val="18"/>
                      <w:lang w:val="en-IN" w:eastAsia="en-IN"/>
                    </w:rPr>
                  </w:pPr>
                  <w:r w:rsidRPr="00AC6D7F">
                    <w:rPr>
                      <w:rFonts w:ascii="Cambria" w:hAnsi="Cambria" w:cs="Calibri"/>
                      <w:b/>
                      <w:bCs/>
                      <w:color w:val="000000"/>
                      <w:sz w:val="18"/>
                      <w:szCs w:val="18"/>
                      <w:lang w:val="en-IN" w:eastAsia="en-IN"/>
                    </w:rPr>
                    <w:t>0</w:t>
                  </w:r>
                </w:p>
              </w:tc>
              <w:tc>
                <w:tcPr>
                  <w:tcW w:w="1300" w:type="dxa"/>
                  <w:tcBorders>
                    <w:top w:val="single" w:sz="8" w:space="0" w:color="auto"/>
                    <w:left w:val="nil"/>
                    <w:bottom w:val="single" w:sz="8" w:space="0" w:color="auto"/>
                    <w:right w:val="single" w:sz="8" w:space="0" w:color="auto"/>
                  </w:tcBorders>
                  <w:shd w:val="clear" w:color="000000" w:fill="B8CCE4"/>
                  <w:noWrap/>
                  <w:vAlign w:val="center"/>
                  <w:hideMark/>
                </w:tcPr>
                <w:p w14:paraId="5494C8F1" w14:textId="541FE6DC" w:rsidR="00AC6D7F" w:rsidRPr="00AC6D7F" w:rsidRDefault="007C0D82" w:rsidP="00AC6D7F">
                  <w:pPr>
                    <w:suppressAutoHyphens w:val="0"/>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0</w:t>
                  </w:r>
                </w:p>
              </w:tc>
            </w:tr>
          </w:tbl>
          <w:p w14:paraId="36105343" w14:textId="77777777" w:rsidR="00AC6D7F" w:rsidRDefault="00AC6D7F" w:rsidP="000F2824">
            <w:pPr>
              <w:jc w:val="both"/>
              <w:rPr>
                <w:rFonts w:asciiTheme="minorHAnsi" w:hAnsiTheme="minorHAnsi" w:cstheme="minorHAnsi"/>
                <w:sz w:val="20"/>
                <w:szCs w:val="20"/>
              </w:rPr>
            </w:pPr>
          </w:p>
          <w:p w14:paraId="400511C2" w14:textId="77777777" w:rsidR="001A4545" w:rsidRDefault="001A4545" w:rsidP="000F2824">
            <w:pPr>
              <w:jc w:val="both"/>
              <w:rPr>
                <w:rFonts w:asciiTheme="minorHAnsi" w:hAnsiTheme="minorHAnsi" w:cstheme="minorHAnsi"/>
                <w:b/>
                <w:bCs/>
                <w:sz w:val="20"/>
                <w:szCs w:val="20"/>
              </w:rPr>
            </w:pPr>
          </w:p>
          <w:p w14:paraId="7DF05CA4" w14:textId="77777777" w:rsidR="00A64F77" w:rsidRDefault="00A64F77" w:rsidP="000F2824">
            <w:pPr>
              <w:jc w:val="both"/>
              <w:rPr>
                <w:rFonts w:asciiTheme="minorHAnsi" w:hAnsiTheme="minorHAnsi" w:cstheme="minorHAnsi"/>
                <w:b/>
                <w:bCs/>
                <w:sz w:val="20"/>
                <w:szCs w:val="20"/>
                <w:highlight w:val="yellow"/>
                <w:u w:val="single"/>
              </w:rPr>
            </w:pPr>
          </w:p>
          <w:p w14:paraId="14841A3F" w14:textId="52CEBF34" w:rsidR="00081F28" w:rsidRDefault="000F2824" w:rsidP="00081F28">
            <w:pPr>
              <w:jc w:val="both"/>
              <w:rPr>
                <w:rFonts w:asciiTheme="minorHAnsi" w:hAnsiTheme="minorHAnsi" w:cstheme="minorHAnsi"/>
                <w:b/>
                <w:bCs/>
                <w:sz w:val="20"/>
                <w:szCs w:val="20"/>
              </w:rPr>
            </w:pPr>
            <w:r w:rsidRPr="00C77454">
              <w:rPr>
                <w:rFonts w:asciiTheme="minorHAnsi" w:hAnsiTheme="minorHAnsi" w:cstheme="minorHAnsi"/>
                <w:b/>
                <w:bCs/>
                <w:sz w:val="20"/>
                <w:szCs w:val="20"/>
                <w:highlight w:val="yellow"/>
                <w:u w:val="single"/>
              </w:rPr>
              <w:t>E</w:t>
            </w:r>
            <w:r w:rsidR="005D0C24">
              <w:rPr>
                <w:rFonts w:asciiTheme="minorHAnsi" w:hAnsiTheme="minorHAnsi" w:cstheme="minorHAnsi"/>
                <w:b/>
                <w:bCs/>
                <w:sz w:val="20"/>
                <w:szCs w:val="20"/>
                <w:highlight w:val="yellow"/>
                <w:u w:val="single"/>
              </w:rPr>
              <w:t>M</w:t>
            </w:r>
            <w:r w:rsidRPr="00C77454">
              <w:rPr>
                <w:rFonts w:asciiTheme="minorHAnsi" w:hAnsiTheme="minorHAnsi" w:cstheme="minorHAnsi"/>
                <w:b/>
                <w:bCs/>
                <w:sz w:val="20"/>
                <w:szCs w:val="20"/>
                <w:highlight w:val="yellow"/>
                <w:u w:val="single"/>
              </w:rPr>
              <w:t xml:space="preserve">I </w:t>
            </w:r>
            <w:r w:rsidR="005D0C24">
              <w:rPr>
                <w:rFonts w:asciiTheme="minorHAnsi" w:hAnsiTheme="minorHAnsi" w:cstheme="minorHAnsi"/>
                <w:b/>
                <w:bCs/>
                <w:sz w:val="20"/>
                <w:szCs w:val="20"/>
                <w:highlight w:val="yellow"/>
                <w:u w:val="single"/>
              </w:rPr>
              <w:t>C</w:t>
            </w:r>
            <w:r w:rsidRPr="00C77454">
              <w:rPr>
                <w:rFonts w:asciiTheme="minorHAnsi" w:hAnsiTheme="minorHAnsi" w:cstheme="minorHAnsi"/>
                <w:b/>
                <w:bCs/>
                <w:sz w:val="20"/>
                <w:szCs w:val="20"/>
                <w:highlight w:val="yellow"/>
                <w:u w:val="single"/>
              </w:rPr>
              <w:t xml:space="preserve">ollected from </w:t>
            </w:r>
            <w:r w:rsidR="005D0C24">
              <w:rPr>
                <w:rFonts w:asciiTheme="minorHAnsi" w:hAnsiTheme="minorHAnsi" w:cstheme="minorHAnsi"/>
                <w:b/>
                <w:bCs/>
                <w:sz w:val="20"/>
                <w:szCs w:val="20"/>
                <w:highlight w:val="yellow"/>
                <w:u w:val="single"/>
              </w:rPr>
              <w:t>B</w:t>
            </w:r>
            <w:r w:rsidRPr="00C77454">
              <w:rPr>
                <w:rFonts w:asciiTheme="minorHAnsi" w:hAnsiTheme="minorHAnsi" w:cstheme="minorHAnsi"/>
                <w:b/>
                <w:bCs/>
                <w:sz w:val="20"/>
                <w:szCs w:val="20"/>
                <w:highlight w:val="yellow"/>
                <w:u w:val="single"/>
              </w:rPr>
              <w:t>orrower</w:t>
            </w:r>
            <w:r w:rsidR="005D0C24">
              <w:rPr>
                <w:rFonts w:asciiTheme="minorHAnsi" w:hAnsiTheme="minorHAnsi" w:cstheme="minorHAnsi"/>
                <w:b/>
                <w:bCs/>
                <w:sz w:val="20"/>
                <w:szCs w:val="20"/>
                <w:highlight w:val="yellow"/>
                <w:u w:val="single"/>
              </w:rPr>
              <w:t xml:space="preserve"> </w:t>
            </w:r>
            <w:r w:rsidRPr="00C77454">
              <w:rPr>
                <w:rFonts w:asciiTheme="minorHAnsi" w:hAnsiTheme="minorHAnsi" w:cstheme="minorHAnsi"/>
                <w:b/>
                <w:bCs/>
                <w:sz w:val="20"/>
                <w:szCs w:val="20"/>
                <w:highlight w:val="yellow"/>
                <w:u w:val="single"/>
              </w:rPr>
              <w:t xml:space="preserve">but </w:t>
            </w:r>
            <w:r w:rsidR="005D0C24">
              <w:rPr>
                <w:rFonts w:asciiTheme="minorHAnsi" w:hAnsiTheme="minorHAnsi" w:cstheme="minorHAnsi"/>
                <w:b/>
                <w:bCs/>
                <w:sz w:val="20"/>
                <w:szCs w:val="20"/>
                <w:highlight w:val="yellow"/>
                <w:u w:val="single"/>
              </w:rPr>
              <w:t>E</w:t>
            </w:r>
            <w:r w:rsidRPr="00C77454">
              <w:rPr>
                <w:rFonts w:asciiTheme="minorHAnsi" w:hAnsiTheme="minorHAnsi" w:cstheme="minorHAnsi"/>
                <w:b/>
                <w:bCs/>
                <w:sz w:val="20"/>
                <w:szCs w:val="20"/>
                <w:highlight w:val="yellow"/>
                <w:u w:val="single"/>
              </w:rPr>
              <w:t xml:space="preserve">ntry </w:t>
            </w:r>
            <w:r w:rsidR="005D0C24">
              <w:rPr>
                <w:rFonts w:asciiTheme="minorHAnsi" w:hAnsiTheme="minorHAnsi" w:cstheme="minorHAnsi"/>
                <w:b/>
                <w:bCs/>
                <w:sz w:val="20"/>
                <w:szCs w:val="20"/>
                <w:highlight w:val="yellow"/>
                <w:u w:val="single"/>
              </w:rPr>
              <w:t>N</w:t>
            </w:r>
            <w:r w:rsidRPr="00C77454">
              <w:rPr>
                <w:rFonts w:asciiTheme="minorHAnsi" w:hAnsiTheme="minorHAnsi" w:cstheme="minorHAnsi"/>
                <w:b/>
                <w:bCs/>
                <w:sz w:val="20"/>
                <w:szCs w:val="20"/>
                <w:highlight w:val="yellow"/>
                <w:u w:val="single"/>
              </w:rPr>
              <w:t xml:space="preserve">ot </w:t>
            </w:r>
            <w:r w:rsidR="005D0C24">
              <w:rPr>
                <w:rFonts w:asciiTheme="minorHAnsi" w:hAnsiTheme="minorHAnsi" w:cstheme="minorHAnsi"/>
                <w:b/>
                <w:bCs/>
                <w:sz w:val="20"/>
                <w:szCs w:val="20"/>
                <w:highlight w:val="yellow"/>
                <w:u w:val="single"/>
              </w:rPr>
              <w:t>P</w:t>
            </w:r>
            <w:r w:rsidRPr="00C77454">
              <w:rPr>
                <w:rFonts w:asciiTheme="minorHAnsi" w:hAnsiTheme="minorHAnsi" w:cstheme="minorHAnsi"/>
                <w:b/>
                <w:bCs/>
                <w:sz w:val="20"/>
                <w:szCs w:val="20"/>
                <w:highlight w:val="yellow"/>
                <w:u w:val="single"/>
              </w:rPr>
              <w:t>osted in FIMO</w:t>
            </w:r>
            <w:r>
              <w:rPr>
                <w:rFonts w:asciiTheme="minorHAnsi" w:hAnsiTheme="minorHAnsi" w:cstheme="minorHAnsi"/>
                <w:b/>
                <w:bCs/>
                <w:sz w:val="20"/>
                <w:szCs w:val="20"/>
              </w:rPr>
              <w:t xml:space="preserve"> </w:t>
            </w:r>
            <w:r w:rsidR="00081F28">
              <w:rPr>
                <w:rFonts w:asciiTheme="minorHAnsi" w:hAnsiTheme="minorHAnsi" w:cstheme="minorHAnsi"/>
                <w:b/>
                <w:bCs/>
                <w:sz w:val="20"/>
                <w:szCs w:val="20"/>
              </w:rPr>
              <w:t xml:space="preserve">It was observed that </w:t>
            </w:r>
            <w:r w:rsidR="005D0C24">
              <w:rPr>
                <w:rFonts w:asciiTheme="minorHAnsi" w:hAnsiTheme="minorHAnsi" w:cstheme="minorHAnsi"/>
                <w:b/>
                <w:bCs/>
                <w:sz w:val="20"/>
                <w:szCs w:val="20"/>
              </w:rPr>
              <w:t>CA</w:t>
            </w:r>
            <w:r w:rsidR="00081F28">
              <w:rPr>
                <w:rFonts w:asciiTheme="minorHAnsi" w:hAnsiTheme="minorHAnsi" w:cstheme="minorHAnsi"/>
                <w:b/>
                <w:bCs/>
                <w:sz w:val="20"/>
                <w:szCs w:val="20"/>
              </w:rPr>
              <w:t xml:space="preserve"> </w:t>
            </w:r>
            <w:r w:rsidR="005D0C24">
              <w:rPr>
                <w:rFonts w:asciiTheme="minorHAnsi" w:hAnsiTheme="minorHAnsi" w:cstheme="minorHAnsi"/>
                <w:b/>
                <w:bCs/>
                <w:sz w:val="20"/>
                <w:szCs w:val="20"/>
              </w:rPr>
              <w:t xml:space="preserve">Manish Ahirwar </w:t>
            </w:r>
            <w:r w:rsidR="00081F28">
              <w:rPr>
                <w:rFonts w:asciiTheme="minorHAnsi" w:hAnsiTheme="minorHAnsi" w:cstheme="minorHAnsi"/>
                <w:b/>
                <w:bCs/>
                <w:sz w:val="20"/>
                <w:szCs w:val="20"/>
              </w:rPr>
              <w:t xml:space="preserve">collected </w:t>
            </w:r>
            <w:r w:rsidR="002A0703">
              <w:rPr>
                <w:rFonts w:asciiTheme="minorHAnsi" w:hAnsiTheme="minorHAnsi" w:cstheme="minorHAnsi"/>
                <w:b/>
                <w:bCs/>
                <w:sz w:val="20"/>
                <w:szCs w:val="20"/>
              </w:rPr>
              <w:t>E</w:t>
            </w:r>
            <w:r w:rsidR="005D0C24">
              <w:rPr>
                <w:rFonts w:asciiTheme="minorHAnsi" w:hAnsiTheme="minorHAnsi" w:cstheme="minorHAnsi"/>
                <w:b/>
                <w:bCs/>
                <w:sz w:val="20"/>
                <w:szCs w:val="20"/>
              </w:rPr>
              <w:t>M</w:t>
            </w:r>
            <w:r w:rsidR="002A0703">
              <w:rPr>
                <w:rFonts w:asciiTheme="minorHAnsi" w:hAnsiTheme="minorHAnsi" w:cstheme="minorHAnsi"/>
                <w:b/>
                <w:bCs/>
                <w:sz w:val="20"/>
                <w:szCs w:val="20"/>
              </w:rPr>
              <w:t>I</w:t>
            </w:r>
            <w:r w:rsidR="00081F28">
              <w:rPr>
                <w:rFonts w:asciiTheme="minorHAnsi" w:hAnsiTheme="minorHAnsi" w:cstheme="minorHAnsi"/>
                <w:b/>
                <w:bCs/>
                <w:sz w:val="20"/>
                <w:szCs w:val="20"/>
              </w:rPr>
              <w:t xml:space="preserve"> amount,</w:t>
            </w:r>
            <w:r w:rsidR="00A841A4">
              <w:rPr>
                <w:rFonts w:asciiTheme="minorHAnsi" w:hAnsiTheme="minorHAnsi" w:cstheme="minorHAnsi"/>
                <w:b/>
                <w:bCs/>
                <w:sz w:val="20"/>
                <w:szCs w:val="20"/>
              </w:rPr>
              <w:t xml:space="preserve"> </w:t>
            </w:r>
            <w:r w:rsidR="00081F28">
              <w:rPr>
                <w:rFonts w:asciiTheme="minorHAnsi" w:hAnsiTheme="minorHAnsi" w:cstheme="minorHAnsi"/>
                <w:b/>
                <w:bCs/>
                <w:sz w:val="20"/>
                <w:szCs w:val="20"/>
              </w:rPr>
              <w:t xml:space="preserve">but entry not posted in FIMO of </w:t>
            </w:r>
            <w:r w:rsidR="00A841A4">
              <w:rPr>
                <w:rFonts w:asciiTheme="minorHAnsi" w:hAnsiTheme="minorHAnsi" w:cstheme="minorHAnsi"/>
                <w:b/>
                <w:bCs/>
                <w:sz w:val="20"/>
                <w:szCs w:val="20"/>
              </w:rPr>
              <w:t>08</w:t>
            </w:r>
            <w:r w:rsidR="00081F28">
              <w:rPr>
                <w:rFonts w:asciiTheme="minorHAnsi" w:hAnsiTheme="minorHAnsi" w:cstheme="minorHAnsi"/>
                <w:b/>
                <w:bCs/>
                <w:sz w:val="20"/>
                <w:szCs w:val="20"/>
              </w:rPr>
              <w:t xml:space="preserve"> borrowers amounting </w:t>
            </w:r>
            <w:r w:rsidR="00A841A4">
              <w:rPr>
                <w:rFonts w:asciiTheme="minorHAnsi" w:hAnsiTheme="minorHAnsi" w:cstheme="minorHAnsi"/>
                <w:b/>
                <w:bCs/>
                <w:sz w:val="20"/>
                <w:szCs w:val="20"/>
              </w:rPr>
              <w:t xml:space="preserve">of </w:t>
            </w:r>
            <w:r w:rsidR="00081F28">
              <w:rPr>
                <w:rFonts w:asciiTheme="minorHAnsi" w:hAnsiTheme="minorHAnsi" w:cstheme="minorHAnsi"/>
                <w:b/>
                <w:bCs/>
                <w:sz w:val="20"/>
                <w:szCs w:val="20"/>
              </w:rPr>
              <w:t xml:space="preserve">Rs. </w:t>
            </w:r>
            <w:r w:rsidR="00A60622">
              <w:rPr>
                <w:rFonts w:asciiTheme="minorHAnsi" w:hAnsiTheme="minorHAnsi" w:cstheme="minorHAnsi"/>
                <w:b/>
                <w:bCs/>
                <w:sz w:val="20"/>
                <w:szCs w:val="20"/>
              </w:rPr>
              <w:t>1,59,350</w:t>
            </w:r>
            <w:r w:rsidR="00081F28">
              <w:rPr>
                <w:rFonts w:asciiTheme="minorHAnsi" w:hAnsiTheme="minorHAnsi" w:cstheme="minorHAnsi"/>
                <w:b/>
                <w:bCs/>
                <w:sz w:val="20"/>
                <w:szCs w:val="20"/>
              </w:rPr>
              <w:t>/- through cash.</w:t>
            </w:r>
          </w:p>
          <w:p w14:paraId="514E9D8D" w14:textId="154CE41A" w:rsidR="002A5489" w:rsidRDefault="002A5489" w:rsidP="002A5489">
            <w:pPr>
              <w:jc w:val="both"/>
              <w:rPr>
                <w:rFonts w:asciiTheme="minorHAnsi" w:hAnsiTheme="minorHAnsi" w:cstheme="minorHAnsi"/>
                <w:b/>
                <w:bCs/>
                <w:sz w:val="20"/>
                <w:szCs w:val="20"/>
              </w:rPr>
            </w:pPr>
            <w:r>
              <w:rPr>
                <w:rFonts w:asciiTheme="minorHAnsi" w:hAnsiTheme="minorHAnsi" w:cstheme="minorHAnsi"/>
                <w:b/>
                <w:bCs/>
                <w:sz w:val="20"/>
                <w:szCs w:val="20"/>
              </w:rPr>
              <w:t xml:space="preserve">For evidence borrower given their written statement and </w:t>
            </w:r>
            <w:r w:rsidR="00A60622">
              <w:rPr>
                <w:rFonts w:asciiTheme="minorHAnsi" w:hAnsiTheme="minorHAnsi" w:cstheme="minorHAnsi"/>
                <w:b/>
                <w:bCs/>
                <w:sz w:val="20"/>
                <w:szCs w:val="20"/>
              </w:rPr>
              <w:t>loan card</w:t>
            </w:r>
            <w:r>
              <w:rPr>
                <w:rFonts w:asciiTheme="minorHAnsi" w:hAnsiTheme="minorHAnsi" w:cstheme="minorHAnsi"/>
                <w:b/>
                <w:bCs/>
                <w:sz w:val="20"/>
                <w:szCs w:val="20"/>
              </w:rPr>
              <w:t>.</w:t>
            </w:r>
          </w:p>
          <w:p w14:paraId="034248B5" w14:textId="77777777" w:rsidR="00285D8C" w:rsidRDefault="00285D8C" w:rsidP="000F2824">
            <w:pPr>
              <w:jc w:val="both"/>
              <w:rPr>
                <w:rFonts w:asciiTheme="minorHAnsi" w:hAnsiTheme="minorHAnsi" w:cstheme="minorHAnsi"/>
                <w:b/>
                <w:bCs/>
                <w:sz w:val="20"/>
                <w:szCs w:val="20"/>
              </w:rPr>
            </w:pPr>
          </w:p>
          <w:tbl>
            <w:tblPr>
              <w:tblW w:w="10867" w:type="dxa"/>
              <w:tblLook w:val="04A0" w:firstRow="1" w:lastRow="0" w:firstColumn="1" w:lastColumn="0" w:noHBand="0" w:noVBand="1"/>
            </w:tblPr>
            <w:tblGrid>
              <w:gridCol w:w="805"/>
              <w:gridCol w:w="1825"/>
              <w:gridCol w:w="1939"/>
              <w:gridCol w:w="1647"/>
              <w:gridCol w:w="1211"/>
              <w:gridCol w:w="1033"/>
              <w:gridCol w:w="1227"/>
              <w:gridCol w:w="1180"/>
            </w:tblGrid>
            <w:tr w:rsidR="00285D8C" w:rsidRPr="00285D8C" w14:paraId="5E6F75D1" w14:textId="77777777" w:rsidTr="00081F28">
              <w:trPr>
                <w:trHeight w:val="960"/>
              </w:trPr>
              <w:tc>
                <w:tcPr>
                  <w:tcW w:w="805"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6355B783" w14:textId="77777777" w:rsidR="00285D8C" w:rsidRPr="00285D8C" w:rsidRDefault="00285D8C" w:rsidP="00285D8C">
                  <w:pPr>
                    <w:suppressAutoHyphens w:val="0"/>
                    <w:jc w:val="center"/>
                    <w:rPr>
                      <w:rFonts w:ascii="Cambria" w:hAnsi="Cambria" w:cs="Calibri"/>
                      <w:b/>
                      <w:bCs/>
                      <w:color w:val="000000"/>
                      <w:sz w:val="18"/>
                      <w:szCs w:val="18"/>
                      <w:lang w:val="en-IN" w:eastAsia="en-IN"/>
                    </w:rPr>
                  </w:pPr>
                  <w:r w:rsidRPr="00285D8C">
                    <w:rPr>
                      <w:rFonts w:ascii="Cambria" w:hAnsi="Cambria" w:cs="Calibri"/>
                      <w:b/>
                      <w:bCs/>
                      <w:color w:val="000000"/>
                      <w:sz w:val="18"/>
                      <w:szCs w:val="18"/>
                      <w:lang w:val="en-IN" w:eastAsia="en-IN"/>
                    </w:rPr>
                    <w:t>Sr. No</w:t>
                  </w:r>
                </w:p>
              </w:tc>
              <w:tc>
                <w:tcPr>
                  <w:tcW w:w="1825" w:type="dxa"/>
                  <w:tcBorders>
                    <w:top w:val="single" w:sz="4" w:space="0" w:color="auto"/>
                    <w:left w:val="nil"/>
                    <w:bottom w:val="single" w:sz="4" w:space="0" w:color="auto"/>
                    <w:right w:val="single" w:sz="4" w:space="0" w:color="auto"/>
                  </w:tcBorders>
                  <w:shd w:val="clear" w:color="000000" w:fill="B8CCE4"/>
                  <w:vAlign w:val="center"/>
                  <w:hideMark/>
                </w:tcPr>
                <w:p w14:paraId="6A6E05A3" w14:textId="52561C6A" w:rsidR="00285D8C" w:rsidRPr="00285D8C" w:rsidRDefault="00081F28" w:rsidP="00285D8C">
                  <w:pPr>
                    <w:suppressAutoHyphens w:val="0"/>
                    <w:jc w:val="center"/>
                    <w:rPr>
                      <w:rFonts w:ascii="Cambria" w:hAnsi="Cambria" w:cs="Calibri"/>
                      <w:b/>
                      <w:bCs/>
                      <w:color w:val="000000"/>
                      <w:sz w:val="18"/>
                      <w:szCs w:val="18"/>
                      <w:lang w:val="en-IN" w:eastAsia="en-IN"/>
                    </w:rPr>
                  </w:pPr>
                  <w:r w:rsidRPr="00285D8C">
                    <w:rPr>
                      <w:rFonts w:ascii="Cambria" w:hAnsi="Cambria" w:cs="Calibri"/>
                      <w:b/>
                      <w:bCs/>
                      <w:color w:val="000000"/>
                      <w:sz w:val="18"/>
                      <w:szCs w:val="18"/>
                      <w:lang w:val="en-IN" w:eastAsia="en-IN"/>
                    </w:rPr>
                    <w:t>Fraudulent</w:t>
                  </w:r>
                  <w:r w:rsidR="00285D8C" w:rsidRPr="00285D8C">
                    <w:rPr>
                      <w:rFonts w:ascii="Cambria" w:hAnsi="Cambria" w:cs="Calibri"/>
                      <w:b/>
                      <w:bCs/>
                      <w:color w:val="000000"/>
                      <w:sz w:val="18"/>
                      <w:szCs w:val="18"/>
                      <w:lang w:val="en-IN" w:eastAsia="en-IN"/>
                    </w:rPr>
                    <w:t xml:space="preserve"> </w:t>
                  </w:r>
                  <w:r w:rsidR="00285D8C" w:rsidRPr="00285D8C">
                    <w:rPr>
                      <w:rFonts w:ascii="Cambria" w:hAnsi="Cambria" w:cs="Calibri"/>
                      <w:b/>
                      <w:bCs/>
                      <w:color w:val="000000"/>
                      <w:sz w:val="18"/>
                      <w:szCs w:val="18"/>
                      <w:lang w:val="en-IN" w:eastAsia="en-IN"/>
                    </w:rPr>
                    <w:br/>
                    <w:t>Staff Name</w:t>
                  </w:r>
                </w:p>
              </w:tc>
              <w:tc>
                <w:tcPr>
                  <w:tcW w:w="1939" w:type="dxa"/>
                  <w:tcBorders>
                    <w:top w:val="single" w:sz="4" w:space="0" w:color="auto"/>
                    <w:left w:val="nil"/>
                    <w:bottom w:val="single" w:sz="4" w:space="0" w:color="auto"/>
                    <w:right w:val="single" w:sz="4" w:space="0" w:color="auto"/>
                  </w:tcBorders>
                  <w:shd w:val="clear" w:color="000000" w:fill="B8CCE4"/>
                  <w:vAlign w:val="center"/>
                  <w:hideMark/>
                </w:tcPr>
                <w:p w14:paraId="19DB3162" w14:textId="77777777" w:rsidR="00285D8C" w:rsidRPr="00285D8C" w:rsidRDefault="00285D8C" w:rsidP="00285D8C">
                  <w:pPr>
                    <w:suppressAutoHyphens w:val="0"/>
                    <w:jc w:val="center"/>
                    <w:rPr>
                      <w:rFonts w:ascii="Cambria" w:hAnsi="Cambria" w:cs="Calibri"/>
                      <w:b/>
                      <w:bCs/>
                      <w:color w:val="000000"/>
                      <w:sz w:val="18"/>
                      <w:szCs w:val="18"/>
                      <w:lang w:val="en-IN" w:eastAsia="en-IN"/>
                    </w:rPr>
                  </w:pPr>
                  <w:r w:rsidRPr="00285D8C">
                    <w:rPr>
                      <w:rFonts w:ascii="Cambria" w:hAnsi="Cambria" w:cs="Calibri"/>
                      <w:b/>
                      <w:bCs/>
                      <w:color w:val="000000"/>
                      <w:sz w:val="18"/>
                      <w:szCs w:val="18"/>
                      <w:lang w:val="en-IN" w:eastAsia="en-IN"/>
                    </w:rPr>
                    <w:t>Fraudulent Staff Designation</w:t>
                  </w:r>
                </w:p>
              </w:tc>
              <w:tc>
                <w:tcPr>
                  <w:tcW w:w="1647" w:type="dxa"/>
                  <w:tcBorders>
                    <w:top w:val="single" w:sz="4" w:space="0" w:color="auto"/>
                    <w:left w:val="nil"/>
                    <w:bottom w:val="single" w:sz="4" w:space="0" w:color="auto"/>
                    <w:right w:val="single" w:sz="4" w:space="0" w:color="auto"/>
                  </w:tcBorders>
                  <w:shd w:val="clear" w:color="000000" w:fill="B8CCE4"/>
                  <w:vAlign w:val="center"/>
                  <w:hideMark/>
                </w:tcPr>
                <w:p w14:paraId="0902370D" w14:textId="77777777" w:rsidR="00285D8C" w:rsidRPr="00285D8C" w:rsidRDefault="00285D8C" w:rsidP="00285D8C">
                  <w:pPr>
                    <w:suppressAutoHyphens w:val="0"/>
                    <w:jc w:val="center"/>
                    <w:rPr>
                      <w:rFonts w:ascii="Cambria" w:hAnsi="Cambria" w:cs="Calibri"/>
                      <w:b/>
                      <w:bCs/>
                      <w:color w:val="000000"/>
                      <w:sz w:val="18"/>
                      <w:szCs w:val="18"/>
                      <w:lang w:val="en-IN" w:eastAsia="en-IN"/>
                    </w:rPr>
                  </w:pPr>
                  <w:r w:rsidRPr="00285D8C">
                    <w:rPr>
                      <w:rFonts w:ascii="Cambria" w:hAnsi="Cambria" w:cs="Calibri"/>
                      <w:b/>
                      <w:bCs/>
                      <w:color w:val="000000"/>
                      <w:sz w:val="18"/>
                      <w:szCs w:val="18"/>
                      <w:lang w:val="en-IN" w:eastAsia="en-IN"/>
                    </w:rPr>
                    <w:t>Borrower Name</w:t>
                  </w:r>
                </w:p>
              </w:tc>
              <w:tc>
                <w:tcPr>
                  <w:tcW w:w="1211" w:type="dxa"/>
                  <w:tcBorders>
                    <w:top w:val="single" w:sz="4" w:space="0" w:color="auto"/>
                    <w:left w:val="nil"/>
                    <w:bottom w:val="single" w:sz="4" w:space="0" w:color="auto"/>
                    <w:right w:val="single" w:sz="4" w:space="0" w:color="auto"/>
                  </w:tcBorders>
                  <w:shd w:val="clear" w:color="000000" w:fill="B8CCE4"/>
                  <w:vAlign w:val="center"/>
                  <w:hideMark/>
                </w:tcPr>
                <w:p w14:paraId="350694E9" w14:textId="77777777" w:rsidR="00285D8C" w:rsidRPr="00285D8C" w:rsidRDefault="00285D8C" w:rsidP="00285D8C">
                  <w:pPr>
                    <w:suppressAutoHyphens w:val="0"/>
                    <w:jc w:val="center"/>
                    <w:rPr>
                      <w:rFonts w:ascii="Cambria" w:hAnsi="Cambria" w:cs="Calibri"/>
                      <w:b/>
                      <w:bCs/>
                      <w:color w:val="000000"/>
                      <w:sz w:val="18"/>
                      <w:szCs w:val="18"/>
                      <w:lang w:val="en-IN" w:eastAsia="en-IN"/>
                    </w:rPr>
                  </w:pPr>
                  <w:r w:rsidRPr="00285D8C">
                    <w:rPr>
                      <w:rFonts w:ascii="Cambria" w:hAnsi="Cambria" w:cs="Calibri"/>
                      <w:b/>
                      <w:bCs/>
                      <w:color w:val="000000"/>
                      <w:sz w:val="18"/>
                      <w:szCs w:val="18"/>
                      <w:lang w:val="en-IN" w:eastAsia="en-IN"/>
                    </w:rPr>
                    <w:t>Loan ID</w:t>
                  </w:r>
                </w:p>
              </w:tc>
              <w:tc>
                <w:tcPr>
                  <w:tcW w:w="1033" w:type="dxa"/>
                  <w:tcBorders>
                    <w:top w:val="single" w:sz="4" w:space="0" w:color="auto"/>
                    <w:left w:val="nil"/>
                    <w:bottom w:val="single" w:sz="4" w:space="0" w:color="auto"/>
                    <w:right w:val="single" w:sz="4" w:space="0" w:color="auto"/>
                  </w:tcBorders>
                  <w:shd w:val="clear" w:color="000000" w:fill="B8CCE4"/>
                  <w:vAlign w:val="center"/>
                  <w:hideMark/>
                </w:tcPr>
                <w:p w14:paraId="588B8868" w14:textId="77777777" w:rsidR="00285D8C" w:rsidRPr="00285D8C" w:rsidRDefault="00285D8C" w:rsidP="00285D8C">
                  <w:pPr>
                    <w:suppressAutoHyphens w:val="0"/>
                    <w:jc w:val="center"/>
                    <w:rPr>
                      <w:rFonts w:ascii="Cambria" w:hAnsi="Cambria" w:cs="Calibri"/>
                      <w:b/>
                      <w:bCs/>
                      <w:color w:val="000000"/>
                      <w:sz w:val="18"/>
                      <w:szCs w:val="18"/>
                      <w:lang w:val="en-IN" w:eastAsia="en-IN"/>
                    </w:rPr>
                  </w:pPr>
                  <w:r w:rsidRPr="00285D8C">
                    <w:rPr>
                      <w:rFonts w:ascii="Cambria" w:hAnsi="Cambria" w:cs="Calibri"/>
                      <w:b/>
                      <w:bCs/>
                      <w:color w:val="000000"/>
                      <w:sz w:val="18"/>
                      <w:szCs w:val="18"/>
                      <w:lang w:val="en-IN" w:eastAsia="en-IN"/>
                    </w:rPr>
                    <w:t>Amount Collected</w:t>
                  </w:r>
                </w:p>
              </w:tc>
              <w:tc>
                <w:tcPr>
                  <w:tcW w:w="1227" w:type="dxa"/>
                  <w:tcBorders>
                    <w:top w:val="single" w:sz="4" w:space="0" w:color="auto"/>
                    <w:left w:val="nil"/>
                    <w:bottom w:val="single" w:sz="4" w:space="0" w:color="auto"/>
                    <w:right w:val="single" w:sz="4" w:space="0" w:color="auto"/>
                  </w:tcBorders>
                  <w:shd w:val="clear" w:color="000000" w:fill="B8CCE4"/>
                  <w:vAlign w:val="center"/>
                  <w:hideMark/>
                </w:tcPr>
                <w:p w14:paraId="7BFCEED8" w14:textId="77777777" w:rsidR="00285D8C" w:rsidRPr="00285D8C" w:rsidRDefault="00285D8C" w:rsidP="00285D8C">
                  <w:pPr>
                    <w:suppressAutoHyphens w:val="0"/>
                    <w:jc w:val="center"/>
                    <w:rPr>
                      <w:rFonts w:ascii="Cambria" w:hAnsi="Cambria" w:cs="Calibri"/>
                      <w:b/>
                      <w:bCs/>
                      <w:color w:val="000000"/>
                      <w:sz w:val="18"/>
                      <w:szCs w:val="18"/>
                      <w:lang w:val="en-IN" w:eastAsia="en-IN"/>
                    </w:rPr>
                  </w:pPr>
                  <w:r w:rsidRPr="00285D8C">
                    <w:rPr>
                      <w:rFonts w:ascii="Cambria" w:hAnsi="Cambria" w:cs="Calibri"/>
                      <w:b/>
                      <w:bCs/>
                      <w:color w:val="000000"/>
                      <w:sz w:val="18"/>
                      <w:szCs w:val="18"/>
                      <w:lang w:val="en-IN" w:eastAsia="en-IN"/>
                    </w:rPr>
                    <w:t xml:space="preserve">Amount Accounted </w:t>
                  </w:r>
                  <w:r w:rsidRPr="00285D8C">
                    <w:rPr>
                      <w:rFonts w:ascii="Cambria" w:hAnsi="Cambria" w:cs="Calibri"/>
                      <w:b/>
                      <w:bCs/>
                      <w:color w:val="000000"/>
                      <w:sz w:val="18"/>
                      <w:szCs w:val="18"/>
                      <w:lang w:val="en-IN" w:eastAsia="en-IN"/>
                    </w:rPr>
                    <w:br/>
                    <w:t>in FIMO as EWI</w:t>
                  </w:r>
                </w:p>
              </w:tc>
              <w:tc>
                <w:tcPr>
                  <w:tcW w:w="1180" w:type="dxa"/>
                  <w:tcBorders>
                    <w:top w:val="single" w:sz="4" w:space="0" w:color="auto"/>
                    <w:left w:val="nil"/>
                    <w:bottom w:val="single" w:sz="4" w:space="0" w:color="auto"/>
                    <w:right w:val="single" w:sz="4" w:space="0" w:color="auto"/>
                  </w:tcBorders>
                  <w:shd w:val="clear" w:color="000000" w:fill="B8CCE4"/>
                  <w:vAlign w:val="center"/>
                  <w:hideMark/>
                </w:tcPr>
                <w:p w14:paraId="3163D858" w14:textId="77777777" w:rsidR="00285D8C" w:rsidRPr="00285D8C" w:rsidRDefault="00285D8C" w:rsidP="00285D8C">
                  <w:pPr>
                    <w:suppressAutoHyphens w:val="0"/>
                    <w:jc w:val="center"/>
                    <w:rPr>
                      <w:rFonts w:ascii="Cambria" w:hAnsi="Cambria" w:cs="Calibri"/>
                      <w:b/>
                      <w:bCs/>
                      <w:color w:val="000000"/>
                      <w:sz w:val="18"/>
                      <w:szCs w:val="18"/>
                      <w:lang w:val="en-IN" w:eastAsia="en-IN"/>
                    </w:rPr>
                  </w:pPr>
                  <w:r w:rsidRPr="00285D8C">
                    <w:rPr>
                      <w:rFonts w:ascii="Cambria" w:hAnsi="Cambria" w:cs="Calibri"/>
                      <w:b/>
                      <w:bCs/>
                      <w:color w:val="000000"/>
                      <w:sz w:val="18"/>
                      <w:szCs w:val="18"/>
                      <w:lang w:val="en-IN" w:eastAsia="en-IN"/>
                    </w:rPr>
                    <w:t xml:space="preserve">Net Fraud amount to be recovered </w:t>
                  </w:r>
                </w:p>
              </w:tc>
            </w:tr>
            <w:tr w:rsidR="00081F28" w:rsidRPr="00285D8C" w14:paraId="1ACFA2C9" w14:textId="77777777" w:rsidTr="00081F28">
              <w:trPr>
                <w:trHeight w:val="300"/>
              </w:trPr>
              <w:tc>
                <w:tcPr>
                  <w:tcW w:w="805" w:type="dxa"/>
                  <w:tcBorders>
                    <w:top w:val="nil"/>
                    <w:left w:val="single" w:sz="4" w:space="0" w:color="auto"/>
                    <w:bottom w:val="single" w:sz="4" w:space="0" w:color="auto"/>
                    <w:right w:val="single" w:sz="4" w:space="0" w:color="auto"/>
                  </w:tcBorders>
                  <w:noWrap/>
                  <w:vAlign w:val="center"/>
                  <w:hideMark/>
                </w:tcPr>
                <w:p w14:paraId="7507C88F" w14:textId="77777777" w:rsidR="00285D8C" w:rsidRPr="00285D8C" w:rsidRDefault="00285D8C" w:rsidP="00285D8C">
                  <w:pPr>
                    <w:suppressAutoHyphens w:val="0"/>
                    <w:jc w:val="center"/>
                    <w:rPr>
                      <w:rFonts w:ascii="Cambria" w:hAnsi="Cambria" w:cs="Calibri"/>
                      <w:color w:val="000000"/>
                      <w:sz w:val="18"/>
                      <w:szCs w:val="18"/>
                      <w:lang w:val="en-IN" w:eastAsia="en-IN"/>
                    </w:rPr>
                  </w:pPr>
                  <w:r w:rsidRPr="00285D8C">
                    <w:rPr>
                      <w:rFonts w:ascii="Cambria" w:hAnsi="Cambria" w:cs="Calibri"/>
                      <w:color w:val="000000"/>
                      <w:sz w:val="18"/>
                      <w:szCs w:val="18"/>
                      <w:lang w:val="en-IN" w:eastAsia="en-IN"/>
                    </w:rPr>
                    <w:t>1</w:t>
                  </w:r>
                </w:p>
              </w:tc>
              <w:tc>
                <w:tcPr>
                  <w:tcW w:w="1825" w:type="dxa"/>
                  <w:tcBorders>
                    <w:top w:val="nil"/>
                    <w:left w:val="nil"/>
                    <w:bottom w:val="single" w:sz="4" w:space="0" w:color="auto"/>
                    <w:right w:val="single" w:sz="4" w:space="0" w:color="auto"/>
                  </w:tcBorders>
                  <w:noWrap/>
                  <w:vAlign w:val="center"/>
                  <w:hideMark/>
                </w:tcPr>
                <w:p w14:paraId="46A61CE5" w14:textId="3E0976B5" w:rsidR="00285D8C"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Manish Ahirwar</w:t>
                  </w:r>
                </w:p>
              </w:tc>
              <w:tc>
                <w:tcPr>
                  <w:tcW w:w="1939" w:type="dxa"/>
                  <w:tcBorders>
                    <w:top w:val="nil"/>
                    <w:left w:val="nil"/>
                    <w:bottom w:val="single" w:sz="4" w:space="0" w:color="auto"/>
                    <w:right w:val="single" w:sz="4" w:space="0" w:color="auto"/>
                  </w:tcBorders>
                  <w:vAlign w:val="center"/>
                  <w:hideMark/>
                </w:tcPr>
                <w:p w14:paraId="6DAF5C46" w14:textId="650C3DE5" w:rsidR="00285D8C"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CA</w:t>
                  </w:r>
                </w:p>
              </w:tc>
              <w:tc>
                <w:tcPr>
                  <w:tcW w:w="1647" w:type="dxa"/>
                  <w:tcBorders>
                    <w:top w:val="nil"/>
                    <w:left w:val="nil"/>
                    <w:bottom w:val="single" w:sz="4" w:space="0" w:color="auto"/>
                    <w:right w:val="single" w:sz="4" w:space="0" w:color="auto"/>
                  </w:tcBorders>
                  <w:vAlign w:val="center"/>
                  <w:hideMark/>
                </w:tcPr>
                <w:p w14:paraId="7B73D686" w14:textId="3E2881A2" w:rsidR="00285D8C" w:rsidRPr="00285D8C" w:rsidRDefault="00F6102A" w:rsidP="00285D8C">
                  <w:pPr>
                    <w:suppressAutoHyphens w:val="0"/>
                    <w:jc w:val="center"/>
                    <w:rPr>
                      <w:rFonts w:ascii="Cambria" w:hAnsi="Cambria" w:cs="Calibri"/>
                      <w:color w:val="000000"/>
                      <w:sz w:val="18"/>
                      <w:szCs w:val="18"/>
                      <w:lang w:val="en-IN" w:eastAsia="en-IN"/>
                    </w:rPr>
                  </w:pPr>
                  <w:r w:rsidRPr="00F6102A">
                    <w:rPr>
                      <w:rFonts w:ascii="Cambria" w:hAnsi="Cambria" w:cs="Calibri"/>
                      <w:color w:val="000000"/>
                      <w:sz w:val="18"/>
                      <w:szCs w:val="18"/>
                      <w:lang w:val="en-IN" w:eastAsia="en-IN"/>
                    </w:rPr>
                    <w:t>CHAMAN DEVI</w:t>
                  </w:r>
                </w:p>
              </w:tc>
              <w:tc>
                <w:tcPr>
                  <w:tcW w:w="1211" w:type="dxa"/>
                  <w:tcBorders>
                    <w:top w:val="nil"/>
                    <w:left w:val="nil"/>
                    <w:bottom w:val="single" w:sz="4" w:space="0" w:color="auto"/>
                    <w:right w:val="single" w:sz="4" w:space="0" w:color="auto"/>
                  </w:tcBorders>
                  <w:shd w:val="clear" w:color="FFFFCC" w:fill="FFFFFF"/>
                  <w:vAlign w:val="center"/>
                  <w:hideMark/>
                </w:tcPr>
                <w:p w14:paraId="25F9BE81" w14:textId="787AD0C3" w:rsidR="00285D8C" w:rsidRPr="00285D8C" w:rsidRDefault="00F6102A" w:rsidP="00285D8C">
                  <w:pPr>
                    <w:suppressAutoHyphens w:val="0"/>
                    <w:jc w:val="center"/>
                    <w:rPr>
                      <w:rFonts w:ascii="Cambria" w:hAnsi="Cambria" w:cs="Calibri"/>
                      <w:sz w:val="18"/>
                      <w:szCs w:val="18"/>
                      <w:lang w:val="en-IN" w:eastAsia="en-IN"/>
                    </w:rPr>
                  </w:pPr>
                  <w:r w:rsidRPr="00F6102A">
                    <w:rPr>
                      <w:rFonts w:ascii="Cambria" w:hAnsi="Cambria" w:cs="Calibri"/>
                      <w:sz w:val="18"/>
                      <w:szCs w:val="18"/>
                      <w:lang w:val="en-IN" w:eastAsia="en-IN"/>
                    </w:rPr>
                    <w:t>355918683</w:t>
                  </w:r>
                </w:p>
              </w:tc>
              <w:tc>
                <w:tcPr>
                  <w:tcW w:w="1033" w:type="dxa"/>
                  <w:tcBorders>
                    <w:top w:val="nil"/>
                    <w:left w:val="nil"/>
                    <w:bottom w:val="single" w:sz="4" w:space="0" w:color="auto"/>
                    <w:right w:val="single" w:sz="4" w:space="0" w:color="auto"/>
                  </w:tcBorders>
                  <w:vAlign w:val="center"/>
                  <w:hideMark/>
                </w:tcPr>
                <w:p w14:paraId="790E1D06" w14:textId="61285158" w:rsidR="00285D8C" w:rsidRPr="00285D8C" w:rsidRDefault="00271FD9"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26,880</w:t>
                  </w:r>
                </w:p>
              </w:tc>
              <w:tc>
                <w:tcPr>
                  <w:tcW w:w="1227" w:type="dxa"/>
                  <w:tcBorders>
                    <w:top w:val="nil"/>
                    <w:left w:val="nil"/>
                    <w:bottom w:val="single" w:sz="4" w:space="0" w:color="auto"/>
                    <w:right w:val="single" w:sz="4" w:space="0" w:color="auto"/>
                  </w:tcBorders>
                  <w:vAlign w:val="center"/>
                  <w:hideMark/>
                </w:tcPr>
                <w:p w14:paraId="2D7C57EE" w14:textId="77777777" w:rsidR="00285D8C" w:rsidRPr="00285D8C" w:rsidRDefault="00285D8C" w:rsidP="00285D8C">
                  <w:pPr>
                    <w:suppressAutoHyphens w:val="0"/>
                    <w:jc w:val="center"/>
                    <w:rPr>
                      <w:rFonts w:ascii="Cambria" w:hAnsi="Cambria" w:cs="Calibri"/>
                      <w:color w:val="000000"/>
                      <w:sz w:val="18"/>
                      <w:szCs w:val="18"/>
                      <w:lang w:val="en-IN" w:eastAsia="en-IN"/>
                    </w:rPr>
                  </w:pPr>
                  <w:r w:rsidRPr="00285D8C">
                    <w:rPr>
                      <w:rFonts w:ascii="Cambria" w:hAnsi="Cambria" w:cs="Calibri"/>
                      <w:color w:val="000000"/>
                      <w:sz w:val="18"/>
                      <w:szCs w:val="18"/>
                      <w:lang w:val="en-IN" w:eastAsia="en-IN"/>
                    </w:rPr>
                    <w:t>0</w:t>
                  </w:r>
                </w:p>
              </w:tc>
              <w:tc>
                <w:tcPr>
                  <w:tcW w:w="1180" w:type="dxa"/>
                  <w:tcBorders>
                    <w:top w:val="nil"/>
                    <w:left w:val="nil"/>
                    <w:bottom w:val="single" w:sz="4" w:space="0" w:color="auto"/>
                    <w:right w:val="single" w:sz="4" w:space="0" w:color="auto"/>
                  </w:tcBorders>
                  <w:vAlign w:val="center"/>
                  <w:hideMark/>
                </w:tcPr>
                <w:p w14:paraId="16461CE8" w14:textId="62C5977A" w:rsidR="00285D8C" w:rsidRPr="00285D8C" w:rsidRDefault="00285D8C" w:rsidP="00285D8C">
                  <w:pPr>
                    <w:suppressAutoHyphens w:val="0"/>
                    <w:jc w:val="center"/>
                    <w:rPr>
                      <w:rFonts w:ascii="Cambria" w:hAnsi="Cambria" w:cs="Calibri"/>
                      <w:color w:val="000000"/>
                      <w:sz w:val="18"/>
                      <w:szCs w:val="18"/>
                      <w:lang w:val="en-IN" w:eastAsia="en-IN"/>
                    </w:rPr>
                  </w:pPr>
                  <w:r w:rsidRPr="00285D8C">
                    <w:rPr>
                      <w:rFonts w:ascii="Cambria" w:hAnsi="Cambria" w:cs="Calibri"/>
                      <w:color w:val="000000"/>
                      <w:sz w:val="18"/>
                      <w:szCs w:val="18"/>
                      <w:lang w:val="en-IN" w:eastAsia="en-IN"/>
                    </w:rPr>
                    <w:t>0</w:t>
                  </w:r>
                </w:p>
              </w:tc>
            </w:tr>
            <w:tr w:rsidR="00081F28" w:rsidRPr="00285D8C" w14:paraId="56ADA6D4" w14:textId="77777777" w:rsidTr="00081F28">
              <w:trPr>
                <w:trHeight w:val="300"/>
              </w:trPr>
              <w:tc>
                <w:tcPr>
                  <w:tcW w:w="805" w:type="dxa"/>
                  <w:tcBorders>
                    <w:top w:val="nil"/>
                    <w:left w:val="single" w:sz="4" w:space="0" w:color="auto"/>
                    <w:bottom w:val="single" w:sz="4" w:space="0" w:color="auto"/>
                    <w:right w:val="single" w:sz="4" w:space="0" w:color="auto"/>
                  </w:tcBorders>
                  <w:noWrap/>
                  <w:vAlign w:val="center"/>
                  <w:hideMark/>
                </w:tcPr>
                <w:p w14:paraId="2AA4BCD5" w14:textId="77777777" w:rsidR="00285D8C" w:rsidRPr="00285D8C" w:rsidRDefault="00285D8C" w:rsidP="00285D8C">
                  <w:pPr>
                    <w:suppressAutoHyphens w:val="0"/>
                    <w:jc w:val="center"/>
                    <w:rPr>
                      <w:rFonts w:ascii="Cambria" w:hAnsi="Cambria" w:cs="Calibri"/>
                      <w:color w:val="000000"/>
                      <w:sz w:val="18"/>
                      <w:szCs w:val="18"/>
                      <w:lang w:val="en-IN" w:eastAsia="en-IN"/>
                    </w:rPr>
                  </w:pPr>
                  <w:r w:rsidRPr="00285D8C">
                    <w:rPr>
                      <w:rFonts w:ascii="Cambria" w:hAnsi="Cambria" w:cs="Calibri"/>
                      <w:color w:val="000000"/>
                      <w:sz w:val="18"/>
                      <w:szCs w:val="18"/>
                      <w:lang w:val="en-IN" w:eastAsia="en-IN"/>
                    </w:rPr>
                    <w:t>2</w:t>
                  </w:r>
                </w:p>
              </w:tc>
              <w:tc>
                <w:tcPr>
                  <w:tcW w:w="1825" w:type="dxa"/>
                  <w:tcBorders>
                    <w:top w:val="nil"/>
                    <w:left w:val="nil"/>
                    <w:bottom w:val="single" w:sz="4" w:space="0" w:color="auto"/>
                    <w:right w:val="single" w:sz="4" w:space="0" w:color="auto"/>
                  </w:tcBorders>
                  <w:noWrap/>
                  <w:vAlign w:val="center"/>
                  <w:hideMark/>
                </w:tcPr>
                <w:p w14:paraId="0CECF99E" w14:textId="301F92C0" w:rsidR="00285D8C"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Manish Ahirwar</w:t>
                  </w:r>
                </w:p>
              </w:tc>
              <w:tc>
                <w:tcPr>
                  <w:tcW w:w="1939" w:type="dxa"/>
                  <w:tcBorders>
                    <w:top w:val="nil"/>
                    <w:left w:val="nil"/>
                    <w:bottom w:val="single" w:sz="4" w:space="0" w:color="auto"/>
                    <w:right w:val="single" w:sz="4" w:space="0" w:color="auto"/>
                  </w:tcBorders>
                  <w:vAlign w:val="center"/>
                  <w:hideMark/>
                </w:tcPr>
                <w:p w14:paraId="7A30EBC0" w14:textId="32A85ED2" w:rsidR="00285D8C"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CA</w:t>
                  </w:r>
                </w:p>
              </w:tc>
              <w:tc>
                <w:tcPr>
                  <w:tcW w:w="1647" w:type="dxa"/>
                  <w:tcBorders>
                    <w:top w:val="nil"/>
                    <w:left w:val="nil"/>
                    <w:bottom w:val="single" w:sz="4" w:space="0" w:color="auto"/>
                    <w:right w:val="single" w:sz="4" w:space="0" w:color="auto"/>
                  </w:tcBorders>
                  <w:vAlign w:val="center"/>
                  <w:hideMark/>
                </w:tcPr>
                <w:p w14:paraId="41D11E49" w14:textId="55AB7D6B" w:rsidR="00285D8C" w:rsidRPr="00285D8C" w:rsidRDefault="00F77421" w:rsidP="00285D8C">
                  <w:pPr>
                    <w:suppressAutoHyphens w:val="0"/>
                    <w:jc w:val="center"/>
                    <w:rPr>
                      <w:rFonts w:ascii="Cambria" w:hAnsi="Cambria" w:cs="Calibri"/>
                      <w:color w:val="000000"/>
                      <w:sz w:val="18"/>
                      <w:szCs w:val="18"/>
                      <w:lang w:val="en-IN" w:eastAsia="en-IN"/>
                    </w:rPr>
                  </w:pPr>
                  <w:r w:rsidRPr="00F77421">
                    <w:rPr>
                      <w:rFonts w:ascii="Cambria" w:hAnsi="Cambria" w:cs="Calibri"/>
                      <w:color w:val="000000"/>
                      <w:sz w:val="18"/>
                      <w:szCs w:val="18"/>
                      <w:lang w:val="en-IN" w:eastAsia="en-IN"/>
                    </w:rPr>
                    <w:t>SHARDA</w:t>
                  </w:r>
                </w:p>
              </w:tc>
              <w:tc>
                <w:tcPr>
                  <w:tcW w:w="1211" w:type="dxa"/>
                  <w:tcBorders>
                    <w:top w:val="nil"/>
                    <w:left w:val="nil"/>
                    <w:bottom w:val="single" w:sz="4" w:space="0" w:color="auto"/>
                    <w:right w:val="single" w:sz="4" w:space="0" w:color="auto"/>
                  </w:tcBorders>
                  <w:shd w:val="clear" w:color="FFFFCC" w:fill="FFFFFF"/>
                  <w:vAlign w:val="center"/>
                  <w:hideMark/>
                </w:tcPr>
                <w:p w14:paraId="0E83A1FA" w14:textId="16272D12" w:rsidR="00285D8C" w:rsidRPr="00285D8C" w:rsidRDefault="00F77421" w:rsidP="00285D8C">
                  <w:pPr>
                    <w:suppressAutoHyphens w:val="0"/>
                    <w:jc w:val="center"/>
                    <w:rPr>
                      <w:rFonts w:ascii="Cambria" w:hAnsi="Cambria" w:cs="Calibri"/>
                      <w:sz w:val="18"/>
                      <w:szCs w:val="18"/>
                      <w:lang w:val="en-IN" w:eastAsia="en-IN"/>
                    </w:rPr>
                  </w:pPr>
                  <w:r w:rsidRPr="00F77421">
                    <w:rPr>
                      <w:rFonts w:ascii="Cambria" w:hAnsi="Cambria" w:cs="Calibri"/>
                      <w:sz w:val="18"/>
                      <w:szCs w:val="18"/>
                      <w:lang w:val="en-IN" w:eastAsia="en-IN"/>
                    </w:rPr>
                    <w:t>356038793</w:t>
                  </w:r>
                </w:p>
              </w:tc>
              <w:tc>
                <w:tcPr>
                  <w:tcW w:w="1033" w:type="dxa"/>
                  <w:tcBorders>
                    <w:top w:val="nil"/>
                    <w:left w:val="nil"/>
                    <w:bottom w:val="single" w:sz="4" w:space="0" w:color="auto"/>
                    <w:right w:val="single" w:sz="4" w:space="0" w:color="auto"/>
                  </w:tcBorders>
                  <w:vAlign w:val="center"/>
                  <w:hideMark/>
                </w:tcPr>
                <w:p w14:paraId="6AE9A3EC" w14:textId="511B1582" w:rsidR="00285D8C" w:rsidRPr="00285D8C" w:rsidRDefault="00295191"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33,100</w:t>
                  </w:r>
                </w:p>
              </w:tc>
              <w:tc>
                <w:tcPr>
                  <w:tcW w:w="1227" w:type="dxa"/>
                  <w:tcBorders>
                    <w:top w:val="nil"/>
                    <w:left w:val="nil"/>
                    <w:bottom w:val="single" w:sz="4" w:space="0" w:color="auto"/>
                    <w:right w:val="single" w:sz="4" w:space="0" w:color="auto"/>
                  </w:tcBorders>
                  <w:vAlign w:val="center"/>
                  <w:hideMark/>
                </w:tcPr>
                <w:p w14:paraId="2042861A" w14:textId="177EB66F" w:rsidR="00285D8C" w:rsidRPr="00285D8C" w:rsidRDefault="00285D8C" w:rsidP="00285D8C">
                  <w:pPr>
                    <w:suppressAutoHyphens w:val="0"/>
                    <w:jc w:val="center"/>
                    <w:rPr>
                      <w:rFonts w:ascii="Cambria" w:hAnsi="Cambria" w:cs="Calibri"/>
                      <w:color w:val="000000"/>
                      <w:sz w:val="18"/>
                      <w:szCs w:val="18"/>
                      <w:lang w:val="en-IN" w:eastAsia="en-IN"/>
                    </w:rPr>
                  </w:pPr>
                  <w:r w:rsidRPr="00285D8C">
                    <w:rPr>
                      <w:rFonts w:ascii="Cambria" w:hAnsi="Cambria" w:cs="Calibri"/>
                      <w:color w:val="000000"/>
                      <w:sz w:val="18"/>
                      <w:szCs w:val="18"/>
                      <w:lang w:val="en-IN" w:eastAsia="en-IN"/>
                    </w:rPr>
                    <w:t>0</w:t>
                  </w:r>
                </w:p>
              </w:tc>
              <w:tc>
                <w:tcPr>
                  <w:tcW w:w="1180" w:type="dxa"/>
                  <w:tcBorders>
                    <w:top w:val="nil"/>
                    <w:left w:val="nil"/>
                    <w:bottom w:val="single" w:sz="4" w:space="0" w:color="auto"/>
                    <w:right w:val="single" w:sz="4" w:space="0" w:color="auto"/>
                  </w:tcBorders>
                  <w:vAlign w:val="center"/>
                  <w:hideMark/>
                </w:tcPr>
                <w:p w14:paraId="331F668B" w14:textId="6238FBDB" w:rsidR="00285D8C" w:rsidRPr="00285D8C" w:rsidRDefault="00285D8C" w:rsidP="00285D8C">
                  <w:pPr>
                    <w:suppressAutoHyphens w:val="0"/>
                    <w:jc w:val="center"/>
                    <w:rPr>
                      <w:rFonts w:ascii="Cambria" w:hAnsi="Cambria" w:cs="Calibri"/>
                      <w:color w:val="000000"/>
                      <w:sz w:val="18"/>
                      <w:szCs w:val="18"/>
                      <w:lang w:val="en-IN" w:eastAsia="en-IN"/>
                    </w:rPr>
                  </w:pPr>
                  <w:r w:rsidRPr="00285D8C">
                    <w:rPr>
                      <w:rFonts w:ascii="Cambria" w:hAnsi="Cambria" w:cs="Calibri"/>
                      <w:color w:val="000000"/>
                      <w:sz w:val="18"/>
                      <w:szCs w:val="18"/>
                      <w:lang w:val="en-IN" w:eastAsia="en-IN"/>
                    </w:rPr>
                    <w:t>0</w:t>
                  </w:r>
                </w:p>
              </w:tc>
            </w:tr>
            <w:tr w:rsidR="00A60622" w:rsidRPr="00285D8C" w14:paraId="28C2E825" w14:textId="77777777" w:rsidTr="00081F28">
              <w:trPr>
                <w:trHeight w:val="300"/>
              </w:trPr>
              <w:tc>
                <w:tcPr>
                  <w:tcW w:w="805" w:type="dxa"/>
                  <w:tcBorders>
                    <w:top w:val="nil"/>
                    <w:left w:val="single" w:sz="4" w:space="0" w:color="auto"/>
                    <w:bottom w:val="single" w:sz="4" w:space="0" w:color="auto"/>
                    <w:right w:val="single" w:sz="4" w:space="0" w:color="auto"/>
                  </w:tcBorders>
                  <w:noWrap/>
                  <w:vAlign w:val="center"/>
                </w:tcPr>
                <w:p w14:paraId="51B78C46" w14:textId="6A9ED443"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3</w:t>
                  </w:r>
                </w:p>
              </w:tc>
              <w:tc>
                <w:tcPr>
                  <w:tcW w:w="1825" w:type="dxa"/>
                  <w:tcBorders>
                    <w:top w:val="nil"/>
                    <w:left w:val="nil"/>
                    <w:bottom w:val="single" w:sz="4" w:space="0" w:color="auto"/>
                    <w:right w:val="single" w:sz="4" w:space="0" w:color="auto"/>
                  </w:tcBorders>
                  <w:noWrap/>
                  <w:vAlign w:val="center"/>
                </w:tcPr>
                <w:p w14:paraId="098D3811" w14:textId="464D99B4"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Manish Ahirwar</w:t>
                  </w:r>
                </w:p>
              </w:tc>
              <w:tc>
                <w:tcPr>
                  <w:tcW w:w="1939" w:type="dxa"/>
                  <w:tcBorders>
                    <w:top w:val="nil"/>
                    <w:left w:val="nil"/>
                    <w:bottom w:val="single" w:sz="4" w:space="0" w:color="auto"/>
                    <w:right w:val="single" w:sz="4" w:space="0" w:color="auto"/>
                  </w:tcBorders>
                  <w:vAlign w:val="center"/>
                </w:tcPr>
                <w:p w14:paraId="09ACA777" w14:textId="41239BDD"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CA</w:t>
                  </w:r>
                </w:p>
              </w:tc>
              <w:tc>
                <w:tcPr>
                  <w:tcW w:w="1647" w:type="dxa"/>
                  <w:tcBorders>
                    <w:top w:val="nil"/>
                    <w:left w:val="nil"/>
                    <w:bottom w:val="single" w:sz="4" w:space="0" w:color="auto"/>
                    <w:right w:val="single" w:sz="4" w:space="0" w:color="auto"/>
                  </w:tcBorders>
                  <w:vAlign w:val="center"/>
                </w:tcPr>
                <w:p w14:paraId="3FA1380D" w14:textId="6B8D59C5" w:rsidR="00A60622" w:rsidRPr="00285D8C" w:rsidRDefault="00295191" w:rsidP="00285D8C">
                  <w:pPr>
                    <w:suppressAutoHyphens w:val="0"/>
                    <w:jc w:val="center"/>
                    <w:rPr>
                      <w:rFonts w:ascii="Cambria" w:hAnsi="Cambria" w:cs="Calibri"/>
                      <w:color w:val="000000"/>
                      <w:sz w:val="18"/>
                      <w:szCs w:val="18"/>
                      <w:lang w:val="en-IN" w:eastAsia="en-IN"/>
                    </w:rPr>
                  </w:pPr>
                  <w:r w:rsidRPr="00295191">
                    <w:rPr>
                      <w:rFonts w:ascii="Cambria" w:hAnsi="Cambria" w:cs="Calibri"/>
                      <w:color w:val="000000"/>
                      <w:sz w:val="18"/>
                      <w:szCs w:val="18"/>
                      <w:lang w:val="en-IN" w:eastAsia="en-IN"/>
                    </w:rPr>
                    <w:t>ARCHANA</w:t>
                  </w:r>
                </w:p>
              </w:tc>
              <w:tc>
                <w:tcPr>
                  <w:tcW w:w="1211" w:type="dxa"/>
                  <w:tcBorders>
                    <w:top w:val="nil"/>
                    <w:left w:val="nil"/>
                    <w:bottom w:val="single" w:sz="4" w:space="0" w:color="auto"/>
                    <w:right w:val="single" w:sz="4" w:space="0" w:color="auto"/>
                  </w:tcBorders>
                  <w:shd w:val="clear" w:color="FFFFCC" w:fill="FFFFFF"/>
                  <w:vAlign w:val="center"/>
                </w:tcPr>
                <w:p w14:paraId="26F030ED" w14:textId="28B20D24" w:rsidR="00A60622" w:rsidRPr="00285D8C" w:rsidRDefault="00295191" w:rsidP="00285D8C">
                  <w:pPr>
                    <w:suppressAutoHyphens w:val="0"/>
                    <w:jc w:val="center"/>
                    <w:rPr>
                      <w:rFonts w:ascii="Cambria" w:hAnsi="Cambria" w:cs="Calibri"/>
                      <w:sz w:val="18"/>
                      <w:szCs w:val="18"/>
                      <w:lang w:val="en-IN" w:eastAsia="en-IN"/>
                    </w:rPr>
                  </w:pPr>
                  <w:r w:rsidRPr="00295191">
                    <w:rPr>
                      <w:rFonts w:ascii="Cambria" w:hAnsi="Cambria" w:cs="Calibri"/>
                      <w:sz w:val="18"/>
                      <w:szCs w:val="18"/>
                      <w:lang w:val="en-IN" w:eastAsia="en-IN"/>
                    </w:rPr>
                    <w:t>358445068</w:t>
                  </w:r>
                </w:p>
              </w:tc>
              <w:tc>
                <w:tcPr>
                  <w:tcW w:w="1033" w:type="dxa"/>
                  <w:tcBorders>
                    <w:top w:val="nil"/>
                    <w:left w:val="nil"/>
                    <w:bottom w:val="single" w:sz="4" w:space="0" w:color="auto"/>
                    <w:right w:val="single" w:sz="4" w:space="0" w:color="auto"/>
                  </w:tcBorders>
                  <w:vAlign w:val="center"/>
                </w:tcPr>
                <w:p w14:paraId="6791C4A5" w14:textId="47184F8F" w:rsidR="00A60622" w:rsidRPr="00285D8C" w:rsidRDefault="00362C8B"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37,980</w:t>
                  </w:r>
                </w:p>
              </w:tc>
              <w:tc>
                <w:tcPr>
                  <w:tcW w:w="1227" w:type="dxa"/>
                  <w:tcBorders>
                    <w:top w:val="nil"/>
                    <w:left w:val="nil"/>
                    <w:bottom w:val="single" w:sz="4" w:space="0" w:color="auto"/>
                    <w:right w:val="single" w:sz="4" w:space="0" w:color="auto"/>
                  </w:tcBorders>
                  <w:vAlign w:val="center"/>
                </w:tcPr>
                <w:p w14:paraId="5E31D1E5" w14:textId="0AB0F087" w:rsidR="00A60622" w:rsidRPr="00285D8C" w:rsidRDefault="00362C8B"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c>
                <w:tcPr>
                  <w:tcW w:w="1180" w:type="dxa"/>
                  <w:tcBorders>
                    <w:top w:val="nil"/>
                    <w:left w:val="nil"/>
                    <w:bottom w:val="single" w:sz="4" w:space="0" w:color="auto"/>
                    <w:right w:val="single" w:sz="4" w:space="0" w:color="auto"/>
                  </w:tcBorders>
                  <w:vAlign w:val="center"/>
                </w:tcPr>
                <w:p w14:paraId="384E23DF" w14:textId="41081AC6" w:rsidR="00A60622" w:rsidRPr="00285D8C" w:rsidRDefault="00362C8B"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r>
            <w:tr w:rsidR="00A60622" w:rsidRPr="00285D8C" w14:paraId="33EECE6C" w14:textId="77777777" w:rsidTr="00081F28">
              <w:trPr>
                <w:trHeight w:val="300"/>
              </w:trPr>
              <w:tc>
                <w:tcPr>
                  <w:tcW w:w="805" w:type="dxa"/>
                  <w:tcBorders>
                    <w:top w:val="nil"/>
                    <w:left w:val="single" w:sz="4" w:space="0" w:color="auto"/>
                    <w:bottom w:val="single" w:sz="4" w:space="0" w:color="auto"/>
                    <w:right w:val="single" w:sz="4" w:space="0" w:color="auto"/>
                  </w:tcBorders>
                  <w:noWrap/>
                  <w:vAlign w:val="center"/>
                </w:tcPr>
                <w:p w14:paraId="7D96A437" w14:textId="6A41ED92"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4</w:t>
                  </w:r>
                </w:p>
              </w:tc>
              <w:tc>
                <w:tcPr>
                  <w:tcW w:w="1825" w:type="dxa"/>
                  <w:tcBorders>
                    <w:top w:val="nil"/>
                    <w:left w:val="nil"/>
                    <w:bottom w:val="single" w:sz="4" w:space="0" w:color="auto"/>
                    <w:right w:val="single" w:sz="4" w:space="0" w:color="auto"/>
                  </w:tcBorders>
                  <w:noWrap/>
                  <w:vAlign w:val="center"/>
                </w:tcPr>
                <w:p w14:paraId="1726DB1A" w14:textId="2A0E72F2"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Manish Ahirwar</w:t>
                  </w:r>
                </w:p>
              </w:tc>
              <w:tc>
                <w:tcPr>
                  <w:tcW w:w="1939" w:type="dxa"/>
                  <w:tcBorders>
                    <w:top w:val="nil"/>
                    <w:left w:val="nil"/>
                    <w:bottom w:val="single" w:sz="4" w:space="0" w:color="auto"/>
                    <w:right w:val="single" w:sz="4" w:space="0" w:color="auto"/>
                  </w:tcBorders>
                  <w:vAlign w:val="center"/>
                </w:tcPr>
                <w:p w14:paraId="48B03782" w14:textId="234BBEDC"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CA</w:t>
                  </w:r>
                </w:p>
              </w:tc>
              <w:tc>
                <w:tcPr>
                  <w:tcW w:w="1647" w:type="dxa"/>
                  <w:tcBorders>
                    <w:top w:val="nil"/>
                    <w:left w:val="nil"/>
                    <w:bottom w:val="single" w:sz="4" w:space="0" w:color="auto"/>
                    <w:right w:val="single" w:sz="4" w:space="0" w:color="auto"/>
                  </w:tcBorders>
                  <w:vAlign w:val="center"/>
                </w:tcPr>
                <w:p w14:paraId="2B4E3F82" w14:textId="0BD4E3E0" w:rsidR="00A60622" w:rsidRPr="00285D8C" w:rsidRDefault="00362C8B" w:rsidP="00285D8C">
                  <w:pPr>
                    <w:suppressAutoHyphens w:val="0"/>
                    <w:jc w:val="center"/>
                    <w:rPr>
                      <w:rFonts w:ascii="Cambria" w:hAnsi="Cambria" w:cs="Calibri"/>
                      <w:color w:val="000000"/>
                      <w:sz w:val="18"/>
                      <w:szCs w:val="18"/>
                      <w:lang w:val="en-IN" w:eastAsia="en-IN"/>
                    </w:rPr>
                  </w:pPr>
                  <w:r w:rsidRPr="00362C8B">
                    <w:rPr>
                      <w:rFonts w:ascii="Cambria" w:hAnsi="Cambria" w:cs="Calibri"/>
                      <w:color w:val="000000"/>
                      <w:sz w:val="18"/>
                      <w:szCs w:val="18"/>
                      <w:lang w:val="en-IN" w:eastAsia="en-IN"/>
                    </w:rPr>
                    <w:t>SEEMA KAROSIYA</w:t>
                  </w:r>
                </w:p>
              </w:tc>
              <w:tc>
                <w:tcPr>
                  <w:tcW w:w="1211" w:type="dxa"/>
                  <w:tcBorders>
                    <w:top w:val="nil"/>
                    <w:left w:val="nil"/>
                    <w:bottom w:val="single" w:sz="4" w:space="0" w:color="auto"/>
                    <w:right w:val="single" w:sz="4" w:space="0" w:color="auto"/>
                  </w:tcBorders>
                  <w:shd w:val="clear" w:color="FFFFCC" w:fill="FFFFFF"/>
                  <w:vAlign w:val="center"/>
                </w:tcPr>
                <w:p w14:paraId="73E72A6D" w14:textId="629C2652" w:rsidR="00A60622" w:rsidRPr="00285D8C" w:rsidRDefault="00C1485D" w:rsidP="00285D8C">
                  <w:pPr>
                    <w:suppressAutoHyphens w:val="0"/>
                    <w:jc w:val="center"/>
                    <w:rPr>
                      <w:rFonts w:ascii="Cambria" w:hAnsi="Cambria" w:cs="Calibri"/>
                      <w:sz w:val="18"/>
                      <w:szCs w:val="18"/>
                      <w:lang w:val="en-IN" w:eastAsia="en-IN"/>
                    </w:rPr>
                  </w:pPr>
                  <w:r w:rsidRPr="00C1485D">
                    <w:rPr>
                      <w:rFonts w:ascii="Cambria" w:hAnsi="Cambria" w:cs="Calibri"/>
                      <w:sz w:val="18"/>
                      <w:szCs w:val="18"/>
                      <w:lang w:val="en-IN" w:eastAsia="en-IN"/>
                    </w:rPr>
                    <w:t>354778715</w:t>
                  </w:r>
                </w:p>
              </w:tc>
              <w:tc>
                <w:tcPr>
                  <w:tcW w:w="1033" w:type="dxa"/>
                  <w:tcBorders>
                    <w:top w:val="nil"/>
                    <w:left w:val="nil"/>
                    <w:bottom w:val="single" w:sz="4" w:space="0" w:color="auto"/>
                    <w:right w:val="single" w:sz="4" w:space="0" w:color="auto"/>
                  </w:tcBorders>
                  <w:vAlign w:val="center"/>
                </w:tcPr>
                <w:p w14:paraId="06538D64" w14:textId="6A8AC504" w:rsidR="00A60622" w:rsidRPr="00285D8C" w:rsidRDefault="00C1485D"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25,620</w:t>
                  </w:r>
                </w:p>
              </w:tc>
              <w:tc>
                <w:tcPr>
                  <w:tcW w:w="1227" w:type="dxa"/>
                  <w:tcBorders>
                    <w:top w:val="nil"/>
                    <w:left w:val="nil"/>
                    <w:bottom w:val="single" w:sz="4" w:space="0" w:color="auto"/>
                    <w:right w:val="single" w:sz="4" w:space="0" w:color="auto"/>
                  </w:tcBorders>
                  <w:vAlign w:val="center"/>
                </w:tcPr>
                <w:p w14:paraId="4E63D71F" w14:textId="68B50C76" w:rsidR="00A60622" w:rsidRPr="00285D8C" w:rsidRDefault="00C1485D"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c>
                <w:tcPr>
                  <w:tcW w:w="1180" w:type="dxa"/>
                  <w:tcBorders>
                    <w:top w:val="nil"/>
                    <w:left w:val="nil"/>
                    <w:bottom w:val="single" w:sz="4" w:space="0" w:color="auto"/>
                    <w:right w:val="single" w:sz="4" w:space="0" w:color="auto"/>
                  </w:tcBorders>
                  <w:vAlign w:val="center"/>
                </w:tcPr>
                <w:p w14:paraId="67409707" w14:textId="04ABEBD4" w:rsidR="00A60622" w:rsidRPr="00285D8C" w:rsidRDefault="00C1485D"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r>
            <w:tr w:rsidR="00A60622" w:rsidRPr="00285D8C" w14:paraId="10E56968" w14:textId="77777777" w:rsidTr="00081F28">
              <w:trPr>
                <w:trHeight w:val="300"/>
              </w:trPr>
              <w:tc>
                <w:tcPr>
                  <w:tcW w:w="805" w:type="dxa"/>
                  <w:tcBorders>
                    <w:top w:val="nil"/>
                    <w:left w:val="single" w:sz="4" w:space="0" w:color="auto"/>
                    <w:bottom w:val="single" w:sz="4" w:space="0" w:color="auto"/>
                    <w:right w:val="single" w:sz="4" w:space="0" w:color="auto"/>
                  </w:tcBorders>
                  <w:noWrap/>
                  <w:vAlign w:val="center"/>
                </w:tcPr>
                <w:p w14:paraId="61AECD59" w14:textId="7E43F511"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5</w:t>
                  </w:r>
                </w:p>
              </w:tc>
              <w:tc>
                <w:tcPr>
                  <w:tcW w:w="1825" w:type="dxa"/>
                  <w:tcBorders>
                    <w:top w:val="nil"/>
                    <w:left w:val="nil"/>
                    <w:bottom w:val="single" w:sz="4" w:space="0" w:color="auto"/>
                    <w:right w:val="single" w:sz="4" w:space="0" w:color="auto"/>
                  </w:tcBorders>
                  <w:noWrap/>
                  <w:vAlign w:val="center"/>
                </w:tcPr>
                <w:p w14:paraId="0A08B577" w14:textId="075C7E9E"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Manish Ahirwar</w:t>
                  </w:r>
                </w:p>
              </w:tc>
              <w:tc>
                <w:tcPr>
                  <w:tcW w:w="1939" w:type="dxa"/>
                  <w:tcBorders>
                    <w:top w:val="nil"/>
                    <w:left w:val="nil"/>
                    <w:bottom w:val="single" w:sz="4" w:space="0" w:color="auto"/>
                    <w:right w:val="single" w:sz="4" w:space="0" w:color="auto"/>
                  </w:tcBorders>
                  <w:vAlign w:val="center"/>
                </w:tcPr>
                <w:p w14:paraId="0B263973" w14:textId="2B008C1C"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CA</w:t>
                  </w:r>
                </w:p>
              </w:tc>
              <w:tc>
                <w:tcPr>
                  <w:tcW w:w="1647" w:type="dxa"/>
                  <w:tcBorders>
                    <w:top w:val="nil"/>
                    <w:left w:val="nil"/>
                    <w:bottom w:val="single" w:sz="4" w:space="0" w:color="auto"/>
                    <w:right w:val="single" w:sz="4" w:space="0" w:color="auto"/>
                  </w:tcBorders>
                  <w:vAlign w:val="center"/>
                </w:tcPr>
                <w:p w14:paraId="5476B27D" w14:textId="54EAE60B" w:rsidR="00A60622" w:rsidRPr="00285D8C" w:rsidRDefault="00AD58CC" w:rsidP="00285D8C">
                  <w:pPr>
                    <w:suppressAutoHyphens w:val="0"/>
                    <w:jc w:val="center"/>
                    <w:rPr>
                      <w:rFonts w:ascii="Cambria" w:hAnsi="Cambria" w:cs="Calibri"/>
                      <w:color w:val="000000"/>
                      <w:sz w:val="18"/>
                      <w:szCs w:val="18"/>
                      <w:lang w:val="en-IN" w:eastAsia="en-IN"/>
                    </w:rPr>
                  </w:pPr>
                  <w:r w:rsidRPr="00AD58CC">
                    <w:rPr>
                      <w:rFonts w:ascii="Cambria" w:hAnsi="Cambria" w:cs="Calibri"/>
                      <w:color w:val="000000"/>
                      <w:sz w:val="18"/>
                      <w:szCs w:val="18"/>
                      <w:lang w:val="en-IN" w:eastAsia="en-IN"/>
                    </w:rPr>
                    <w:t>RUPA DEVI</w:t>
                  </w:r>
                </w:p>
              </w:tc>
              <w:tc>
                <w:tcPr>
                  <w:tcW w:w="1211" w:type="dxa"/>
                  <w:tcBorders>
                    <w:top w:val="nil"/>
                    <w:left w:val="nil"/>
                    <w:bottom w:val="single" w:sz="4" w:space="0" w:color="auto"/>
                    <w:right w:val="single" w:sz="4" w:space="0" w:color="auto"/>
                  </w:tcBorders>
                  <w:shd w:val="clear" w:color="FFFFCC" w:fill="FFFFFF"/>
                  <w:vAlign w:val="center"/>
                </w:tcPr>
                <w:p w14:paraId="68AA4AB6" w14:textId="793A70D1" w:rsidR="00A60622" w:rsidRPr="00285D8C" w:rsidRDefault="00AD58CC" w:rsidP="00285D8C">
                  <w:pPr>
                    <w:suppressAutoHyphens w:val="0"/>
                    <w:jc w:val="center"/>
                    <w:rPr>
                      <w:rFonts w:ascii="Cambria" w:hAnsi="Cambria" w:cs="Calibri"/>
                      <w:sz w:val="18"/>
                      <w:szCs w:val="18"/>
                      <w:lang w:val="en-IN" w:eastAsia="en-IN"/>
                    </w:rPr>
                  </w:pPr>
                  <w:r w:rsidRPr="00AD58CC">
                    <w:rPr>
                      <w:rFonts w:ascii="Cambria" w:hAnsi="Cambria" w:cs="Calibri"/>
                      <w:sz w:val="18"/>
                      <w:szCs w:val="18"/>
                      <w:lang w:val="en-IN" w:eastAsia="en-IN"/>
                    </w:rPr>
                    <w:t>355676066</w:t>
                  </w:r>
                </w:p>
              </w:tc>
              <w:tc>
                <w:tcPr>
                  <w:tcW w:w="1033" w:type="dxa"/>
                  <w:tcBorders>
                    <w:top w:val="nil"/>
                    <w:left w:val="nil"/>
                    <w:bottom w:val="single" w:sz="4" w:space="0" w:color="auto"/>
                    <w:right w:val="single" w:sz="4" w:space="0" w:color="auto"/>
                  </w:tcBorders>
                  <w:vAlign w:val="center"/>
                </w:tcPr>
                <w:p w14:paraId="68011822" w14:textId="497BD41F" w:rsidR="00A60622" w:rsidRPr="00285D8C" w:rsidRDefault="00AD58C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3</w:t>
                  </w:r>
                  <w:r w:rsidR="00BF4A19">
                    <w:rPr>
                      <w:rFonts w:ascii="Cambria" w:hAnsi="Cambria" w:cs="Calibri"/>
                      <w:color w:val="000000"/>
                      <w:sz w:val="18"/>
                      <w:szCs w:val="18"/>
                      <w:lang w:val="en-IN" w:eastAsia="en-IN"/>
                    </w:rPr>
                    <w:t>,</w:t>
                  </w:r>
                  <w:r>
                    <w:rPr>
                      <w:rFonts w:ascii="Cambria" w:hAnsi="Cambria" w:cs="Calibri"/>
                      <w:color w:val="000000"/>
                      <w:sz w:val="18"/>
                      <w:szCs w:val="18"/>
                      <w:lang w:val="en-IN" w:eastAsia="en-IN"/>
                    </w:rPr>
                    <w:t>470</w:t>
                  </w:r>
                </w:p>
              </w:tc>
              <w:tc>
                <w:tcPr>
                  <w:tcW w:w="1227" w:type="dxa"/>
                  <w:tcBorders>
                    <w:top w:val="nil"/>
                    <w:left w:val="nil"/>
                    <w:bottom w:val="single" w:sz="4" w:space="0" w:color="auto"/>
                    <w:right w:val="single" w:sz="4" w:space="0" w:color="auto"/>
                  </w:tcBorders>
                  <w:vAlign w:val="center"/>
                </w:tcPr>
                <w:p w14:paraId="0D07BF66" w14:textId="12EB0F9A" w:rsidR="00A60622" w:rsidRPr="00285D8C" w:rsidRDefault="00AD58C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c>
                <w:tcPr>
                  <w:tcW w:w="1180" w:type="dxa"/>
                  <w:tcBorders>
                    <w:top w:val="nil"/>
                    <w:left w:val="nil"/>
                    <w:bottom w:val="single" w:sz="4" w:space="0" w:color="auto"/>
                    <w:right w:val="single" w:sz="4" w:space="0" w:color="auto"/>
                  </w:tcBorders>
                  <w:vAlign w:val="center"/>
                </w:tcPr>
                <w:p w14:paraId="7D4666DF" w14:textId="5EC23241" w:rsidR="00A60622" w:rsidRPr="00285D8C" w:rsidRDefault="00AD58C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r>
            <w:tr w:rsidR="00A60622" w:rsidRPr="00285D8C" w14:paraId="574891A3" w14:textId="77777777" w:rsidTr="00081F28">
              <w:trPr>
                <w:trHeight w:val="300"/>
              </w:trPr>
              <w:tc>
                <w:tcPr>
                  <w:tcW w:w="805" w:type="dxa"/>
                  <w:tcBorders>
                    <w:top w:val="nil"/>
                    <w:left w:val="single" w:sz="4" w:space="0" w:color="auto"/>
                    <w:bottom w:val="single" w:sz="4" w:space="0" w:color="auto"/>
                    <w:right w:val="single" w:sz="4" w:space="0" w:color="auto"/>
                  </w:tcBorders>
                  <w:noWrap/>
                  <w:vAlign w:val="center"/>
                </w:tcPr>
                <w:p w14:paraId="398C8D3D" w14:textId="101D971F"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6</w:t>
                  </w:r>
                </w:p>
              </w:tc>
              <w:tc>
                <w:tcPr>
                  <w:tcW w:w="1825" w:type="dxa"/>
                  <w:tcBorders>
                    <w:top w:val="nil"/>
                    <w:left w:val="nil"/>
                    <w:bottom w:val="single" w:sz="4" w:space="0" w:color="auto"/>
                    <w:right w:val="single" w:sz="4" w:space="0" w:color="auto"/>
                  </w:tcBorders>
                  <w:noWrap/>
                  <w:vAlign w:val="center"/>
                </w:tcPr>
                <w:p w14:paraId="60133BA5" w14:textId="02721891"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Manish Ahirwar</w:t>
                  </w:r>
                </w:p>
              </w:tc>
              <w:tc>
                <w:tcPr>
                  <w:tcW w:w="1939" w:type="dxa"/>
                  <w:tcBorders>
                    <w:top w:val="nil"/>
                    <w:left w:val="nil"/>
                    <w:bottom w:val="single" w:sz="4" w:space="0" w:color="auto"/>
                    <w:right w:val="single" w:sz="4" w:space="0" w:color="auto"/>
                  </w:tcBorders>
                  <w:vAlign w:val="center"/>
                </w:tcPr>
                <w:p w14:paraId="5CE404A7" w14:textId="13BFD012"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CA</w:t>
                  </w:r>
                </w:p>
              </w:tc>
              <w:tc>
                <w:tcPr>
                  <w:tcW w:w="1647" w:type="dxa"/>
                  <w:tcBorders>
                    <w:top w:val="nil"/>
                    <w:left w:val="nil"/>
                    <w:bottom w:val="single" w:sz="4" w:space="0" w:color="auto"/>
                    <w:right w:val="single" w:sz="4" w:space="0" w:color="auto"/>
                  </w:tcBorders>
                  <w:vAlign w:val="center"/>
                </w:tcPr>
                <w:p w14:paraId="32936119" w14:textId="50B94CF4" w:rsidR="00A60622" w:rsidRPr="00285D8C" w:rsidRDefault="00BF4A19" w:rsidP="00285D8C">
                  <w:pPr>
                    <w:suppressAutoHyphens w:val="0"/>
                    <w:jc w:val="center"/>
                    <w:rPr>
                      <w:rFonts w:ascii="Cambria" w:hAnsi="Cambria" w:cs="Calibri"/>
                      <w:color w:val="000000"/>
                      <w:sz w:val="18"/>
                      <w:szCs w:val="18"/>
                      <w:lang w:val="en-IN" w:eastAsia="en-IN"/>
                    </w:rPr>
                  </w:pPr>
                  <w:r w:rsidRPr="00BF4A19">
                    <w:rPr>
                      <w:rFonts w:ascii="Cambria" w:hAnsi="Cambria" w:cs="Calibri"/>
                      <w:color w:val="000000"/>
                      <w:sz w:val="18"/>
                      <w:szCs w:val="18"/>
                      <w:lang w:val="en-IN" w:eastAsia="en-IN"/>
                    </w:rPr>
                    <w:t>NAZIYA BEGAM</w:t>
                  </w:r>
                </w:p>
              </w:tc>
              <w:tc>
                <w:tcPr>
                  <w:tcW w:w="1211" w:type="dxa"/>
                  <w:tcBorders>
                    <w:top w:val="nil"/>
                    <w:left w:val="nil"/>
                    <w:bottom w:val="single" w:sz="4" w:space="0" w:color="auto"/>
                    <w:right w:val="single" w:sz="4" w:space="0" w:color="auto"/>
                  </w:tcBorders>
                  <w:shd w:val="clear" w:color="FFFFCC" w:fill="FFFFFF"/>
                  <w:vAlign w:val="center"/>
                </w:tcPr>
                <w:p w14:paraId="5B00BB2C" w14:textId="14B0F221" w:rsidR="00A60622" w:rsidRPr="00285D8C" w:rsidRDefault="00BF4A19" w:rsidP="00285D8C">
                  <w:pPr>
                    <w:suppressAutoHyphens w:val="0"/>
                    <w:jc w:val="center"/>
                    <w:rPr>
                      <w:rFonts w:ascii="Cambria" w:hAnsi="Cambria" w:cs="Calibri"/>
                      <w:sz w:val="18"/>
                      <w:szCs w:val="18"/>
                      <w:lang w:val="en-IN" w:eastAsia="en-IN"/>
                    </w:rPr>
                  </w:pPr>
                  <w:r w:rsidRPr="00BF4A19">
                    <w:rPr>
                      <w:rFonts w:ascii="Cambria" w:hAnsi="Cambria" w:cs="Calibri"/>
                      <w:sz w:val="18"/>
                      <w:szCs w:val="18"/>
                      <w:lang w:val="en-IN" w:eastAsia="en-IN"/>
                    </w:rPr>
                    <w:t>356455580</w:t>
                  </w:r>
                </w:p>
              </w:tc>
              <w:tc>
                <w:tcPr>
                  <w:tcW w:w="1033" w:type="dxa"/>
                  <w:tcBorders>
                    <w:top w:val="nil"/>
                    <w:left w:val="nil"/>
                    <w:bottom w:val="single" w:sz="4" w:space="0" w:color="auto"/>
                    <w:right w:val="single" w:sz="4" w:space="0" w:color="auto"/>
                  </w:tcBorders>
                  <w:vAlign w:val="center"/>
                </w:tcPr>
                <w:p w14:paraId="46195E93" w14:textId="6967AD9A" w:rsidR="00A60622" w:rsidRPr="00285D8C" w:rsidRDefault="00BF4A19"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4,230</w:t>
                  </w:r>
                </w:p>
              </w:tc>
              <w:tc>
                <w:tcPr>
                  <w:tcW w:w="1227" w:type="dxa"/>
                  <w:tcBorders>
                    <w:top w:val="nil"/>
                    <w:left w:val="nil"/>
                    <w:bottom w:val="single" w:sz="4" w:space="0" w:color="auto"/>
                    <w:right w:val="single" w:sz="4" w:space="0" w:color="auto"/>
                  </w:tcBorders>
                  <w:vAlign w:val="center"/>
                </w:tcPr>
                <w:p w14:paraId="564E1434" w14:textId="2E8587AC" w:rsidR="00A60622" w:rsidRPr="00285D8C" w:rsidRDefault="00BF4A19"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c>
                <w:tcPr>
                  <w:tcW w:w="1180" w:type="dxa"/>
                  <w:tcBorders>
                    <w:top w:val="nil"/>
                    <w:left w:val="nil"/>
                    <w:bottom w:val="single" w:sz="4" w:space="0" w:color="auto"/>
                    <w:right w:val="single" w:sz="4" w:space="0" w:color="auto"/>
                  </w:tcBorders>
                  <w:vAlign w:val="center"/>
                </w:tcPr>
                <w:p w14:paraId="0C69F0D3" w14:textId="53B2A63A" w:rsidR="00A60622" w:rsidRPr="00285D8C" w:rsidRDefault="00BF4A19"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r>
            <w:tr w:rsidR="00A60622" w:rsidRPr="00285D8C" w14:paraId="3BA672B2" w14:textId="77777777" w:rsidTr="00081F28">
              <w:trPr>
                <w:trHeight w:val="300"/>
              </w:trPr>
              <w:tc>
                <w:tcPr>
                  <w:tcW w:w="805" w:type="dxa"/>
                  <w:tcBorders>
                    <w:top w:val="nil"/>
                    <w:left w:val="single" w:sz="4" w:space="0" w:color="auto"/>
                    <w:bottom w:val="single" w:sz="4" w:space="0" w:color="auto"/>
                    <w:right w:val="single" w:sz="4" w:space="0" w:color="auto"/>
                  </w:tcBorders>
                  <w:noWrap/>
                  <w:vAlign w:val="center"/>
                </w:tcPr>
                <w:p w14:paraId="5AF82787" w14:textId="5A3B432C"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7</w:t>
                  </w:r>
                </w:p>
              </w:tc>
              <w:tc>
                <w:tcPr>
                  <w:tcW w:w="1825" w:type="dxa"/>
                  <w:tcBorders>
                    <w:top w:val="nil"/>
                    <w:left w:val="nil"/>
                    <w:bottom w:val="single" w:sz="4" w:space="0" w:color="auto"/>
                    <w:right w:val="single" w:sz="4" w:space="0" w:color="auto"/>
                  </w:tcBorders>
                  <w:noWrap/>
                  <w:vAlign w:val="center"/>
                </w:tcPr>
                <w:p w14:paraId="7D11401A" w14:textId="6E2529BF"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Manish Ahirwar</w:t>
                  </w:r>
                </w:p>
              </w:tc>
              <w:tc>
                <w:tcPr>
                  <w:tcW w:w="1939" w:type="dxa"/>
                  <w:tcBorders>
                    <w:top w:val="nil"/>
                    <w:left w:val="nil"/>
                    <w:bottom w:val="single" w:sz="4" w:space="0" w:color="auto"/>
                    <w:right w:val="single" w:sz="4" w:space="0" w:color="auto"/>
                  </w:tcBorders>
                  <w:vAlign w:val="center"/>
                </w:tcPr>
                <w:p w14:paraId="19D53263" w14:textId="08C2944F"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CA</w:t>
                  </w:r>
                </w:p>
              </w:tc>
              <w:tc>
                <w:tcPr>
                  <w:tcW w:w="1647" w:type="dxa"/>
                  <w:tcBorders>
                    <w:top w:val="nil"/>
                    <w:left w:val="nil"/>
                    <w:bottom w:val="single" w:sz="4" w:space="0" w:color="auto"/>
                    <w:right w:val="single" w:sz="4" w:space="0" w:color="auto"/>
                  </w:tcBorders>
                  <w:vAlign w:val="center"/>
                </w:tcPr>
                <w:p w14:paraId="22FACD11" w14:textId="05A9A126" w:rsidR="00A60622" w:rsidRPr="00285D8C" w:rsidRDefault="007E6B85" w:rsidP="00285D8C">
                  <w:pPr>
                    <w:suppressAutoHyphens w:val="0"/>
                    <w:jc w:val="center"/>
                    <w:rPr>
                      <w:rFonts w:ascii="Cambria" w:hAnsi="Cambria" w:cs="Calibri"/>
                      <w:color w:val="000000"/>
                      <w:sz w:val="18"/>
                      <w:szCs w:val="18"/>
                      <w:lang w:val="en-IN" w:eastAsia="en-IN"/>
                    </w:rPr>
                  </w:pPr>
                  <w:r w:rsidRPr="007E6B85">
                    <w:rPr>
                      <w:rFonts w:ascii="Cambria" w:hAnsi="Cambria" w:cs="Calibri"/>
                      <w:color w:val="000000"/>
                      <w:sz w:val="18"/>
                      <w:szCs w:val="18"/>
                      <w:lang w:val="en-IN" w:eastAsia="en-IN"/>
                    </w:rPr>
                    <w:t>RAMKUMARI</w:t>
                  </w:r>
                </w:p>
              </w:tc>
              <w:tc>
                <w:tcPr>
                  <w:tcW w:w="1211" w:type="dxa"/>
                  <w:tcBorders>
                    <w:top w:val="nil"/>
                    <w:left w:val="nil"/>
                    <w:bottom w:val="single" w:sz="4" w:space="0" w:color="auto"/>
                    <w:right w:val="single" w:sz="4" w:space="0" w:color="auto"/>
                  </w:tcBorders>
                  <w:shd w:val="clear" w:color="FFFFCC" w:fill="FFFFFF"/>
                  <w:vAlign w:val="center"/>
                </w:tcPr>
                <w:p w14:paraId="0A99DB7F" w14:textId="036CFC6F" w:rsidR="00A60622" w:rsidRPr="00285D8C" w:rsidRDefault="007E6B85" w:rsidP="00285D8C">
                  <w:pPr>
                    <w:suppressAutoHyphens w:val="0"/>
                    <w:jc w:val="center"/>
                    <w:rPr>
                      <w:rFonts w:ascii="Cambria" w:hAnsi="Cambria" w:cs="Calibri"/>
                      <w:sz w:val="18"/>
                      <w:szCs w:val="18"/>
                      <w:lang w:val="en-IN" w:eastAsia="en-IN"/>
                    </w:rPr>
                  </w:pPr>
                  <w:r w:rsidRPr="007E6B85">
                    <w:rPr>
                      <w:rFonts w:ascii="Cambria" w:hAnsi="Cambria" w:cs="Calibri"/>
                      <w:sz w:val="18"/>
                      <w:szCs w:val="18"/>
                      <w:lang w:val="en-IN" w:eastAsia="en-IN"/>
                    </w:rPr>
                    <w:t>359146176</w:t>
                  </w:r>
                </w:p>
              </w:tc>
              <w:tc>
                <w:tcPr>
                  <w:tcW w:w="1033" w:type="dxa"/>
                  <w:tcBorders>
                    <w:top w:val="nil"/>
                    <w:left w:val="nil"/>
                    <w:bottom w:val="single" w:sz="4" w:space="0" w:color="auto"/>
                    <w:right w:val="single" w:sz="4" w:space="0" w:color="auto"/>
                  </w:tcBorders>
                  <w:vAlign w:val="center"/>
                </w:tcPr>
                <w:p w14:paraId="4B865434" w14:textId="2E1C7CC1" w:rsidR="00A60622" w:rsidRPr="00285D8C" w:rsidRDefault="007E6B85" w:rsidP="007E6B85">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4,220</w:t>
                  </w:r>
                </w:p>
              </w:tc>
              <w:tc>
                <w:tcPr>
                  <w:tcW w:w="1227" w:type="dxa"/>
                  <w:tcBorders>
                    <w:top w:val="nil"/>
                    <w:left w:val="nil"/>
                    <w:bottom w:val="single" w:sz="4" w:space="0" w:color="auto"/>
                    <w:right w:val="single" w:sz="4" w:space="0" w:color="auto"/>
                  </w:tcBorders>
                  <w:vAlign w:val="center"/>
                </w:tcPr>
                <w:p w14:paraId="7B592A26" w14:textId="79AA2574" w:rsidR="00A60622" w:rsidRPr="00285D8C" w:rsidRDefault="007E6B85"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c>
                <w:tcPr>
                  <w:tcW w:w="1180" w:type="dxa"/>
                  <w:tcBorders>
                    <w:top w:val="nil"/>
                    <w:left w:val="nil"/>
                    <w:bottom w:val="single" w:sz="4" w:space="0" w:color="auto"/>
                    <w:right w:val="single" w:sz="4" w:space="0" w:color="auto"/>
                  </w:tcBorders>
                  <w:vAlign w:val="center"/>
                </w:tcPr>
                <w:p w14:paraId="26B2FD26" w14:textId="0F6BBB38" w:rsidR="00A60622" w:rsidRPr="00285D8C" w:rsidRDefault="007E6B85"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r>
            <w:tr w:rsidR="00A60622" w:rsidRPr="00285D8C" w14:paraId="12754DB3" w14:textId="77777777" w:rsidTr="00081F28">
              <w:trPr>
                <w:trHeight w:val="300"/>
              </w:trPr>
              <w:tc>
                <w:tcPr>
                  <w:tcW w:w="805" w:type="dxa"/>
                  <w:tcBorders>
                    <w:top w:val="nil"/>
                    <w:left w:val="single" w:sz="4" w:space="0" w:color="auto"/>
                    <w:bottom w:val="single" w:sz="4" w:space="0" w:color="auto"/>
                    <w:right w:val="single" w:sz="4" w:space="0" w:color="auto"/>
                  </w:tcBorders>
                  <w:noWrap/>
                  <w:vAlign w:val="center"/>
                </w:tcPr>
                <w:p w14:paraId="1F736DCB" w14:textId="2E8CD0B1"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8</w:t>
                  </w:r>
                </w:p>
              </w:tc>
              <w:tc>
                <w:tcPr>
                  <w:tcW w:w="1825" w:type="dxa"/>
                  <w:tcBorders>
                    <w:top w:val="nil"/>
                    <w:left w:val="nil"/>
                    <w:bottom w:val="single" w:sz="4" w:space="0" w:color="auto"/>
                    <w:right w:val="single" w:sz="4" w:space="0" w:color="auto"/>
                  </w:tcBorders>
                  <w:noWrap/>
                  <w:vAlign w:val="center"/>
                </w:tcPr>
                <w:p w14:paraId="2A47D42C" w14:textId="22BF71A3"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Manish Ahirwar</w:t>
                  </w:r>
                </w:p>
              </w:tc>
              <w:tc>
                <w:tcPr>
                  <w:tcW w:w="1939" w:type="dxa"/>
                  <w:tcBorders>
                    <w:top w:val="nil"/>
                    <w:left w:val="nil"/>
                    <w:bottom w:val="single" w:sz="4" w:space="0" w:color="auto"/>
                    <w:right w:val="single" w:sz="4" w:space="0" w:color="auto"/>
                  </w:tcBorders>
                  <w:vAlign w:val="center"/>
                </w:tcPr>
                <w:p w14:paraId="20A36424" w14:textId="09C09A54" w:rsidR="00A60622" w:rsidRPr="00285D8C" w:rsidRDefault="003F1D7C"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CA</w:t>
                  </w:r>
                </w:p>
              </w:tc>
              <w:tc>
                <w:tcPr>
                  <w:tcW w:w="1647" w:type="dxa"/>
                  <w:tcBorders>
                    <w:top w:val="nil"/>
                    <w:left w:val="nil"/>
                    <w:bottom w:val="single" w:sz="4" w:space="0" w:color="auto"/>
                    <w:right w:val="single" w:sz="4" w:space="0" w:color="auto"/>
                  </w:tcBorders>
                  <w:vAlign w:val="center"/>
                </w:tcPr>
                <w:p w14:paraId="37458FD9" w14:textId="4EDEE761" w:rsidR="00A60622" w:rsidRPr="00285D8C" w:rsidRDefault="00D90008" w:rsidP="00285D8C">
                  <w:pPr>
                    <w:suppressAutoHyphens w:val="0"/>
                    <w:jc w:val="center"/>
                    <w:rPr>
                      <w:rFonts w:ascii="Cambria" w:hAnsi="Cambria" w:cs="Calibri"/>
                      <w:color w:val="000000"/>
                      <w:sz w:val="18"/>
                      <w:szCs w:val="18"/>
                      <w:lang w:val="en-IN" w:eastAsia="en-IN"/>
                    </w:rPr>
                  </w:pPr>
                  <w:r w:rsidRPr="00D90008">
                    <w:rPr>
                      <w:rFonts w:ascii="Cambria" w:hAnsi="Cambria" w:cs="Calibri"/>
                      <w:color w:val="000000"/>
                      <w:sz w:val="18"/>
                      <w:szCs w:val="18"/>
                      <w:lang w:val="en-IN" w:eastAsia="en-IN"/>
                    </w:rPr>
                    <w:t>CHAMAN BEGUM</w:t>
                  </w:r>
                </w:p>
              </w:tc>
              <w:tc>
                <w:tcPr>
                  <w:tcW w:w="1211" w:type="dxa"/>
                  <w:tcBorders>
                    <w:top w:val="nil"/>
                    <w:left w:val="nil"/>
                    <w:bottom w:val="single" w:sz="4" w:space="0" w:color="auto"/>
                    <w:right w:val="single" w:sz="4" w:space="0" w:color="auto"/>
                  </w:tcBorders>
                  <w:shd w:val="clear" w:color="FFFFCC" w:fill="FFFFFF"/>
                  <w:vAlign w:val="center"/>
                </w:tcPr>
                <w:p w14:paraId="02AC3859" w14:textId="42DD3E82" w:rsidR="00A60622" w:rsidRPr="00285D8C" w:rsidRDefault="00D90008" w:rsidP="00285D8C">
                  <w:pPr>
                    <w:suppressAutoHyphens w:val="0"/>
                    <w:jc w:val="center"/>
                    <w:rPr>
                      <w:rFonts w:ascii="Cambria" w:hAnsi="Cambria" w:cs="Calibri"/>
                      <w:sz w:val="18"/>
                      <w:szCs w:val="18"/>
                      <w:lang w:val="en-IN" w:eastAsia="en-IN"/>
                    </w:rPr>
                  </w:pPr>
                  <w:r w:rsidRPr="00D90008">
                    <w:rPr>
                      <w:rFonts w:ascii="Cambria" w:hAnsi="Cambria" w:cs="Calibri"/>
                      <w:sz w:val="18"/>
                      <w:szCs w:val="18"/>
                      <w:lang w:val="en-IN" w:eastAsia="en-IN"/>
                    </w:rPr>
                    <w:t>357458695</w:t>
                  </w:r>
                </w:p>
              </w:tc>
              <w:tc>
                <w:tcPr>
                  <w:tcW w:w="1033" w:type="dxa"/>
                  <w:tcBorders>
                    <w:top w:val="nil"/>
                    <w:left w:val="nil"/>
                    <w:bottom w:val="single" w:sz="4" w:space="0" w:color="auto"/>
                    <w:right w:val="single" w:sz="4" w:space="0" w:color="auto"/>
                  </w:tcBorders>
                  <w:vAlign w:val="center"/>
                </w:tcPr>
                <w:p w14:paraId="23FA70DF" w14:textId="0689F99B" w:rsidR="00A60622" w:rsidRPr="00285D8C" w:rsidRDefault="00D90008"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8,540</w:t>
                  </w:r>
                </w:p>
              </w:tc>
              <w:tc>
                <w:tcPr>
                  <w:tcW w:w="1227" w:type="dxa"/>
                  <w:tcBorders>
                    <w:top w:val="nil"/>
                    <w:left w:val="nil"/>
                    <w:bottom w:val="single" w:sz="4" w:space="0" w:color="auto"/>
                    <w:right w:val="single" w:sz="4" w:space="0" w:color="auto"/>
                  </w:tcBorders>
                  <w:vAlign w:val="center"/>
                </w:tcPr>
                <w:p w14:paraId="59C8D9E1" w14:textId="76395A8A" w:rsidR="00A60622" w:rsidRPr="00285D8C" w:rsidRDefault="00D90008"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c>
                <w:tcPr>
                  <w:tcW w:w="1180" w:type="dxa"/>
                  <w:tcBorders>
                    <w:top w:val="nil"/>
                    <w:left w:val="nil"/>
                    <w:bottom w:val="single" w:sz="4" w:space="0" w:color="auto"/>
                    <w:right w:val="single" w:sz="4" w:space="0" w:color="auto"/>
                  </w:tcBorders>
                  <w:vAlign w:val="center"/>
                </w:tcPr>
                <w:p w14:paraId="095B666E" w14:textId="115358EC" w:rsidR="00A60622" w:rsidRPr="00285D8C" w:rsidRDefault="00D90008" w:rsidP="00285D8C">
                  <w:pPr>
                    <w:suppressAutoHyphens w:val="0"/>
                    <w:jc w:val="center"/>
                    <w:rPr>
                      <w:rFonts w:ascii="Cambria" w:hAnsi="Cambria" w:cs="Calibri"/>
                      <w:color w:val="000000"/>
                      <w:sz w:val="18"/>
                      <w:szCs w:val="18"/>
                      <w:lang w:val="en-IN" w:eastAsia="en-IN"/>
                    </w:rPr>
                  </w:pPr>
                  <w:r>
                    <w:rPr>
                      <w:rFonts w:ascii="Cambria" w:hAnsi="Cambria" w:cs="Calibri"/>
                      <w:color w:val="000000"/>
                      <w:sz w:val="18"/>
                      <w:szCs w:val="18"/>
                      <w:lang w:val="en-IN" w:eastAsia="en-IN"/>
                    </w:rPr>
                    <w:t>0</w:t>
                  </w:r>
                </w:p>
              </w:tc>
            </w:tr>
            <w:tr w:rsidR="00081F28" w:rsidRPr="00285D8C" w14:paraId="7324D3C8" w14:textId="77777777" w:rsidTr="00081F28">
              <w:trPr>
                <w:trHeight w:val="495"/>
              </w:trPr>
              <w:tc>
                <w:tcPr>
                  <w:tcW w:w="805" w:type="dxa"/>
                  <w:tcBorders>
                    <w:top w:val="single" w:sz="8" w:space="0" w:color="auto"/>
                    <w:left w:val="single" w:sz="8" w:space="0" w:color="auto"/>
                    <w:bottom w:val="single" w:sz="8" w:space="0" w:color="auto"/>
                    <w:right w:val="nil"/>
                  </w:tcBorders>
                  <w:shd w:val="clear" w:color="000000" w:fill="B8CCE4"/>
                  <w:noWrap/>
                  <w:vAlign w:val="center"/>
                  <w:hideMark/>
                </w:tcPr>
                <w:p w14:paraId="2BF707FE" w14:textId="77777777" w:rsidR="00285D8C" w:rsidRPr="00285D8C" w:rsidRDefault="00285D8C" w:rsidP="00285D8C">
                  <w:pPr>
                    <w:suppressAutoHyphens w:val="0"/>
                    <w:jc w:val="center"/>
                    <w:rPr>
                      <w:rFonts w:ascii="Cambria" w:hAnsi="Cambria" w:cs="Calibri"/>
                      <w:color w:val="000000"/>
                      <w:sz w:val="18"/>
                      <w:szCs w:val="18"/>
                      <w:lang w:val="en-IN" w:eastAsia="en-IN"/>
                    </w:rPr>
                  </w:pPr>
                  <w:r w:rsidRPr="00285D8C">
                    <w:rPr>
                      <w:rFonts w:ascii="Cambria" w:hAnsi="Cambria" w:cs="Calibri"/>
                      <w:color w:val="000000"/>
                      <w:sz w:val="18"/>
                      <w:szCs w:val="18"/>
                      <w:lang w:val="en-IN" w:eastAsia="en-IN"/>
                    </w:rPr>
                    <w:t> </w:t>
                  </w:r>
                </w:p>
              </w:tc>
              <w:tc>
                <w:tcPr>
                  <w:tcW w:w="1825" w:type="dxa"/>
                  <w:tcBorders>
                    <w:top w:val="single" w:sz="8" w:space="0" w:color="auto"/>
                    <w:left w:val="nil"/>
                    <w:bottom w:val="single" w:sz="8" w:space="0" w:color="auto"/>
                    <w:right w:val="nil"/>
                  </w:tcBorders>
                  <w:shd w:val="clear" w:color="000000" w:fill="B8CCE4"/>
                  <w:noWrap/>
                  <w:vAlign w:val="center"/>
                  <w:hideMark/>
                </w:tcPr>
                <w:p w14:paraId="3EFA703E" w14:textId="77777777" w:rsidR="00285D8C" w:rsidRPr="00285D8C" w:rsidRDefault="00285D8C" w:rsidP="00285D8C">
                  <w:pPr>
                    <w:suppressAutoHyphens w:val="0"/>
                    <w:jc w:val="center"/>
                    <w:rPr>
                      <w:rFonts w:ascii="Calibri" w:hAnsi="Calibri" w:cs="Calibri"/>
                      <w:color w:val="000000"/>
                      <w:sz w:val="20"/>
                      <w:szCs w:val="20"/>
                      <w:lang w:val="en-IN" w:eastAsia="en-IN"/>
                    </w:rPr>
                  </w:pPr>
                  <w:r w:rsidRPr="00285D8C">
                    <w:rPr>
                      <w:rFonts w:ascii="Calibri" w:hAnsi="Calibri" w:cs="Calibri"/>
                      <w:color w:val="000000"/>
                      <w:sz w:val="20"/>
                      <w:szCs w:val="20"/>
                      <w:lang w:val="en-IN" w:eastAsia="en-IN"/>
                    </w:rPr>
                    <w:t> </w:t>
                  </w:r>
                </w:p>
              </w:tc>
              <w:tc>
                <w:tcPr>
                  <w:tcW w:w="1939" w:type="dxa"/>
                  <w:tcBorders>
                    <w:top w:val="single" w:sz="8" w:space="0" w:color="auto"/>
                    <w:left w:val="nil"/>
                    <w:bottom w:val="single" w:sz="8" w:space="0" w:color="auto"/>
                    <w:right w:val="nil"/>
                  </w:tcBorders>
                  <w:shd w:val="clear" w:color="000000" w:fill="B8CCE4"/>
                  <w:noWrap/>
                  <w:vAlign w:val="center"/>
                  <w:hideMark/>
                </w:tcPr>
                <w:p w14:paraId="28B0D39D" w14:textId="77777777" w:rsidR="00285D8C" w:rsidRPr="00285D8C" w:rsidRDefault="00285D8C" w:rsidP="00285D8C">
                  <w:pPr>
                    <w:suppressAutoHyphens w:val="0"/>
                    <w:jc w:val="center"/>
                    <w:rPr>
                      <w:rFonts w:ascii="Cambria" w:hAnsi="Cambria" w:cs="Calibri"/>
                      <w:color w:val="000000"/>
                      <w:sz w:val="18"/>
                      <w:szCs w:val="18"/>
                      <w:lang w:val="en-IN" w:eastAsia="en-IN"/>
                    </w:rPr>
                  </w:pPr>
                  <w:r w:rsidRPr="00285D8C">
                    <w:rPr>
                      <w:rFonts w:ascii="Cambria" w:hAnsi="Cambria" w:cs="Calibri"/>
                      <w:color w:val="000000"/>
                      <w:sz w:val="18"/>
                      <w:szCs w:val="18"/>
                      <w:lang w:val="en-IN" w:eastAsia="en-IN"/>
                    </w:rPr>
                    <w:t> </w:t>
                  </w:r>
                </w:p>
              </w:tc>
              <w:tc>
                <w:tcPr>
                  <w:tcW w:w="1647" w:type="dxa"/>
                  <w:tcBorders>
                    <w:top w:val="single" w:sz="8" w:space="0" w:color="auto"/>
                    <w:left w:val="nil"/>
                    <w:bottom w:val="single" w:sz="8" w:space="0" w:color="auto"/>
                    <w:right w:val="nil"/>
                  </w:tcBorders>
                  <w:shd w:val="clear" w:color="000000" w:fill="B8CCE4"/>
                  <w:noWrap/>
                  <w:vAlign w:val="center"/>
                  <w:hideMark/>
                </w:tcPr>
                <w:p w14:paraId="22B306C1" w14:textId="77777777" w:rsidR="00285D8C" w:rsidRPr="00285D8C" w:rsidRDefault="00285D8C" w:rsidP="00285D8C">
                  <w:pPr>
                    <w:suppressAutoHyphens w:val="0"/>
                    <w:jc w:val="center"/>
                    <w:rPr>
                      <w:rFonts w:ascii="Calibri" w:hAnsi="Calibri" w:cs="Calibri"/>
                      <w:b/>
                      <w:bCs/>
                      <w:color w:val="000000"/>
                      <w:sz w:val="20"/>
                      <w:szCs w:val="20"/>
                      <w:lang w:val="en-IN" w:eastAsia="en-IN"/>
                    </w:rPr>
                  </w:pPr>
                  <w:r w:rsidRPr="00285D8C">
                    <w:rPr>
                      <w:rFonts w:ascii="Calibri" w:hAnsi="Calibri" w:cs="Calibri"/>
                      <w:b/>
                      <w:bCs/>
                      <w:color w:val="000000"/>
                      <w:sz w:val="20"/>
                      <w:szCs w:val="20"/>
                      <w:lang w:val="en-IN" w:eastAsia="en-IN"/>
                    </w:rPr>
                    <w:t>Total</w:t>
                  </w:r>
                </w:p>
              </w:tc>
              <w:tc>
                <w:tcPr>
                  <w:tcW w:w="1211" w:type="dxa"/>
                  <w:tcBorders>
                    <w:top w:val="single" w:sz="8" w:space="0" w:color="auto"/>
                    <w:left w:val="nil"/>
                    <w:bottom w:val="single" w:sz="8" w:space="0" w:color="auto"/>
                    <w:right w:val="single" w:sz="8" w:space="0" w:color="auto"/>
                  </w:tcBorders>
                  <w:shd w:val="clear" w:color="000000" w:fill="B8CCE4"/>
                  <w:noWrap/>
                  <w:vAlign w:val="center"/>
                  <w:hideMark/>
                </w:tcPr>
                <w:p w14:paraId="4916CFFD" w14:textId="77777777" w:rsidR="00285D8C" w:rsidRPr="00285D8C" w:rsidRDefault="00285D8C" w:rsidP="00285D8C">
                  <w:pPr>
                    <w:suppressAutoHyphens w:val="0"/>
                    <w:jc w:val="center"/>
                    <w:rPr>
                      <w:rFonts w:ascii="Calibri" w:hAnsi="Calibri" w:cs="Calibri"/>
                      <w:color w:val="000000"/>
                      <w:sz w:val="20"/>
                      <w:szCs w:val="20"/>
                      <w:lang w:val="en-IN" w:eastAsia="en-IN"/>
                    </w:rPr>
                  </w:pPr>
                  <w:r w:rsidRPr="00285D8C">
                    <w:rPr>
                      <w:rFonts w:ascii="Calibri" w:hAnsi="Calibri" w:cs="Calibri"/>
                      <w:color w:val="000000"/>
                      <w:sz w:val="20"/>
                      <w:szCs w:val="20"/>
                      <w:lang w:val="en-IN" w:eastAsia="en-IN"/>
                    </w:rPr>
                    <w:t> </w:t>
                  </w:r>
                </w:p>
              </w:tc>
              <w:tc>
                <w:tcPr>
                  <w:tcW w:w="1033" w:type="dxa"/>
                  <w:tcBorders>
                    <w:top w:val="single" w:sz="8" w:space="0" w:color="auto"/>
                    <w:left w:val="nil"/>
                    <w:bottom w:val="single" w:sz="8" w:space="0" w:color="auto"/>
                    <w:right w:val="single" w:sz="4" w:space="0" w:color="auto"/>
                  </w:tcBorders>
                  <w:shd w:val="clear" w:color="000000" w:fill="B8CCE4"/>
                  <w:noWrap/>
                  <w:vAlign w:val="center"/>
                  <w:hideMark/>
                </w:tcPr>
                <w:p w14:paraId="0B35E764" w14:textId="36114C36" w:rsidR="00285D8C" w:rsidRPr="00285D8C" w:rsidRDefault="00C30298" w:rsidP="00285D8C">
                  <w:pPr>
                    <w:suppressAutoHyphens w:val="0"/>
                    <w:jc w:val="center"/>
                    <w:rPr>
                      <w:rFonts w:ascii="Calibri" w:hAnsi="Calibri" w:cs="Calibri"/>
                      <w:b/>
                      <w:bCs/>
                      <w:color w:val="000000"/>
                      <w:sz w:val="20"/>
                      <w:szCs w:val="20"/>
                      <w:lang w:val="en-IN" w:eastAsia="en-IN"/>
                    </w:rPr>
                  </w:pPr>
                  <w:r>
                    <w:rPr>
                      <w:rFonts w:ascii="Calibri" w:hAnsi="Calibri" w:cs="Calibri"/>
                      <w:b/>
                      <w:bCs/>
                      <w:color w:val="000000"/>
                      <w:sz w:val="20"/>
                      <w:szCs w:val="20"/>
                      <w:lang w:val="en-IN" w:eastAsia="en-IN"/>
                    </w:rPr>
                    <w:t>1,</w:t>
                  </w:r>
                  <w:r w:rsidR="00285D8C" w:rsidRPr="00285D8C">
                    <w:rPr>
                      <w:rFonts w:ascii="Calibri" w:hAnsi="Calibri" w:cs="Calibri"/>
                      <w:b/>
                      <w:bCs/>
                      <w:color w:val="000000"/>
                      <w:sz w:val="20"/>
                      <w:szCs w:val="20"/>
                      <w:lang w:val="en-IN" w:eastAsia="en-IN"/>
                    </w:rPr>
                    <w:t>59</w:t>
                  </w:r>
                  <w:r>
                    <w:rPr>
                      <w:rFonts w:ascii="Calibri" w:hAnsi="Calibri" w:cs="Calibri"/>
                      <w:b/>
                      <w:bCs/>
                      <w:color w:val="000000"/>
                      <w:sz w:val="20"/>
                      <w:szCs w:val="20"/>
                      <w:lang w:val="en-IN" w:eastAsia="en-IN"/>
                    </w:rPr>
                    <w:t>,350</w:t>
                  </w:r>
                </w:p>
              </w:tc>
              <w:tc>
                <w:tcPr>
                  <w:tcW w:w="1227" w:type="dxa"/>
                  <w:tcBorders>
                    <w:top w:val="single" w:sz="8" w:space="0" w:color="auto"/>
                    <w:left w:val="nil"/>
                    <w:bottom w:val="single" w:sz="8" w:space="0" w:color="auto"/>
                    <w:right w:val="single" w:sz="4" w:space="0" w:color="auto"/>
                  </w:tcBorders>
                  <w:shd w:val="clear" w:color="000000" w:fill="B8CCE4"/>
                  <w:noWrap/>
                  <w:vAlign w:val="center"/>
                  <w:hideMark/>
                </w:tcPr>
                <w:p w14:paraId="2DFAAFEF" w14:textId="50A574F4" w:rsidR="00285D8C" w:rsidRPr="00285D8C" w:rsidRDefault="00285D8C" w:rsidP="00285D8C">
                  <w:pPr>
                    <w:suppressAutoHyphens w:val="0"/>
                    <w:jc w:val="center"/>
                    <w:rPr>
                      <w:rFonts w:ascii="Calibri" w:hAnsi="Calibri" w:cs="Calibri"/>
                      <w:b/>
                      <w:bCs/>
                      <w:color w:val="000000"/>
                      <w:sz w:val="20"/>
                      <w:szCs w:val="20"/>
                      <w:lang w:val="en-IN" w:eastAsia="en-IN"/>
                    </w:rPr>
                  </w:pPr>
                  <w:r w:rsidRPr="00285D8C">
                    <w:rPr>
                      <w:rFonts w:ascii="Calibri" w:hAnsi="Calibri" w:cs="Calibri"/>
                      <w:b/>
                      <w:bCs/>
                      <w:color w:val="000000"/>
                      <w:sz w:val="20"/>
                      <w:szCs w:val="20"/>
                      <w:lang w:val="en-IN" w:eastAsia="en-IN"/>
                    </w:rPr>
                    <w:t>0</w:t>
                  </w:r>
                </w:p>
              </w:tc>
              <w:tc>
                <w:tcPr>
                  <w:tcW w:w="1180" w:type="dxa"/>
                  <w:tcBorders>
                    <w:top w:val="single" w:sz="8" w:space="0" w:color="auto"/>
                    <w:left w:val="nil"/>
                    <w:bottom w:val="single" w:sz="8" w:space="0" w:color="auto"/>
                    <w:right w:val="single" w:sz="8" w:space="0" w:color="auto"/>
                  </w:tcBorders>
                  <w:shd w:val="clear" w:color="000000" w:fill="B8CCE4"/>
                  <w:noWrap/>
                  <w:vAlign w:val="center"/>
                  <w:hideMark/>
                </w:tcPr>
                <w:p w14:paraId="053C3E0B" w14:textId="76849D76" w:rsidR="00285D8C" w:rsidRPr="00285D8C" w:rsidRDefault="00285D8C" w:rsidP="00285D8C">
                  <w:pPr>
                    <w:suppressAutoHyphens w:val="0"/>
                    <w:jc w:val="center"/>
                    <w:rPr>
                      <w:rFonts w:ascii="Calibri" w:hAnsi="Calibri" w:cs="Calibri"/>
                      <w:b/>
                      <w:bCs/>
                      <w:color w:val="000000"/>
                      <w:sz w:val="20"/>
                      <w:szCs w:val="20"/>
                      <w:lang w:val="en-IN" w:eastAsia="en-IN"/>
                    </w:rPr>
                  </w:pPr>
                  <w:r w:rsidRPr="00285D8C">
                    <w:rPr>
                      <w:rFonts w:ascii="Calibri" w:hAnsi="Calibri" w:cs="Calibri"/>
                      <w:b/>
                      <w:bCs/>
                      <w:color w:val="000000"/>
                      <w:sz w:val="20"/>
                      <w:szCs w:val="20"/>
                      <w:lang w:val="en-IN" w:eastAsia="en-IN"/>
                    </w:rPr>
                    <w:t>0</w:t>
                  </w:r>
                </w:p>
              </w:tc>
            </w:tr>
          </w:tbl>
          <w:p w14:paraId="4605FEC1" w14:textId="77777777" w:rsidR="00285D8C" w:rsidRDefault="00285D8C" w:rsidP="000F2824">
            <w:pPr>
              <w:jc w:val="both"/>
              <w:rPr>
                <w:rFonts w:asciiTheme="minorHAnsi" w:hAnsiTheme="minorHAnsi" w:cstheme="minorHAnsi"/>
                <w:b/>
                <w:bCs/>
                <w:sz w:val="20"/>
                <w:szCs w:val="20"/>
              </w:rPr>
            </w:pPr>
          </w:p>
          <w:p w14:paraId="02B391CE" w14:textId="77777777" w:rsidR="00A60622" w:rsidRDefault="00A60622" w:rsidP="000F2824">
            <w:pPr>
              <w:jc w:val="both"/>
              <w:rPr>
                <w:rFonts w:asciiTheme="minorHAnsi" w:hAnsiTheme="minorHAnsi" w:cstheme="minorHAnsi"/>
                <w:b/>
                <w:bCs/>
                <w:sz w:val="20"/>
                <w:szCs w:val="20"/>
              </w:rPr>
            </w:pPr>
          </w:p>
          <w:p w14:paraId="5004C45C" w14:textId="77777777" w:rsidR="00A60622" w:rsidRDefault="00A60622" w:rsidP="000F2824">
            <w:pPr>
              <w:jc w:val="both"/>
              <w:rPr>
                <w:rFonts w:asciiTheme="minorHAnsi" w:hAnsiTheme="minorHAnsi" w:cstheme="minorHAnsi"/>
                <w:b/>
                <w:bCs/>
                <w:sz w:val="20"/>
                <w:szCs w:val="20"/>
              </w:rPr>
            </w:pPr>
          </w:p>
          <w:p w14:paraId="7CBB5342" w14:textId="77777777" w:rsidR="00A60622" w:rsidRDefault="00A60622" w:rsidP="000F2824">
            <w:pPr>
              <w:jc w:val="both"/>
              <w:rPr>
                <w:rFonts w:asciiTheme="minorHAnsi" w:hAnsiTheme="minorHAnsi" w:cstheme="minorHAnsi"/>
                <w:b/>
                <w:bCs/>
                <w:sz w:val="20"/>
                <w:szCs w:val="20"/>
              </w:rPr>
            </w:pPr>
          </w:p>
          <w:p w14:paraId="7FDCDDEF" w14:textId="77777777" w:rsidR="00A60622" w:rsidRDefault="00A60622" w:rsidP="000F2824">
            <w:pPr>
              <w:jc w:val="both"/>
              <w:rPr>
                <w:rFonts w:asciiTheme="minorHAnsi" w:hAnsiTheme="minorHAnsi" w:cstheme="minorHAnsi"/>
                <w:b/>
                <w:bCs/>
                <w:sz w:val="20"/>
                <w:szCs w:val="20"/>
              </w:rPr>
            </w:pPr>
          </w:p>
          <w:p w14:paraId="134DDA41" w14:textId="77777777" w:rsidR="00A60622" w:rsidRDefault="00A60622" w:rsidP="000F2824">
            <w:pPr>
              <w:jc w:val="both"/>
              <w:rPr>
                <w:rFonts w:asciiTheme="minorHAnsi" w:hAnsiTheme="minorHAnsi" w:cstheme="minorHAnsi"/>
                <w:b/>
                <w:bCs/>
                <w:sz w:val="20"/>
                <w:szCs w:val="20"/>
              </w:rPr>
            </w:pPr>
          </w:p>
          <w:p w14:paraId="0EF59C32" w14:textId="77777777" w:rsidR="00A60622" w:rsidRDefault="00A60622" w:rsidP="000F2824">
            <w:pPr>
              <w:jc w:val="both"/>
              <w:rPr>
                <w:rFonts w:asciiTheme="minorHAnsi" w:hAnsiTheme="minorHAnsi" w:cstheme="minorHAnsi"/>
                <w:b/>
                <w:bCs/>
                <w:sz w:val="20"/>
                <w:szCs w:val="20"/>
              </w:rPr>
            </w:pPr>
          </w:p>
          <w:p w14:paraId="67829139" w14:textId="77777777" w:rsidR="00A60622" w:rsidRDefault="00A60622" w:rsidP="000F2824">
            <w:pPr>
              <w:jc w:val="both"/>
              <w:rPr>
                <w:rFonts w:asciiTheme="minorHAnsi" w:hAnsiTheme="minorHAnsi" w:cstheme="minorHAnsi"/>
                <w:b/>
                <w:bCs/>
                <w:sz w:val="20"/>
                <w:szCs w:val="20"/>
              </w:rPr>
            </w:pPr>
          </w:p>
          <w:p w14:paraId="7AF65B02" w14:textId="77777777" w:rsidR="00A60622" w:rsidRDefault="00A60622" w:rsidP="000F2824">
            <w:pPr>
              <w:jc w:val="both"/>
              <w:rPr>
                <w:rFonts w:asciiTheme="minorHAnsi" w:hAnsiTheme="minorHAnsi" w:cstheme="minorHAnsi"/>
                <w:b/>
                <w:bCs/>
                <w:sz w:val="20"/>
                <w:szCs w:val="20"/>
              </w:rPr>
            </w:pPr>
          </w:p>
          <w:p w14:paraId="37D2E343" w14:textId="77777777" w:rsidR="00A60622" w:rsidRDefault="00A60622" w:rsidP="000F2824">
            <w:pPr>
              <w:jc w:val="both"/>
              <w:rPr>
                <w:rFonts w:asciiTheme="minorHAnsi" w:hAnsiTheme="minorHAnsi" w:cstheme="minorHAnsi"/>
                <w:b/>
                <w:bCs/>
                <w:sz w:val="20"/>
                <w:szCs w:val="20"/>
              </w:rPr>
            </w:pPr>
          </w:p>
          <w:p w14:paraId="3C451B6D" w14:textId="77777777" w:rsidR="00A60622" w:rsidRDefault="00A60622" w:rsidP="000F2824">
            <w:pPr>
              <w:jc w:val="both"/>
              <w:rPr>
                <w:rFonts w:asciiTheme="minorHAnsi" w:hAnsiTheme="minorHAnsi" w:cstheme="minorHAnsi"/>
                <w:b/>
                <w:bCs/>
                <w:sz w:val="20"/>
                <w:szCs w:val="20"/>
              </w:rPr>
            </w:pPr>
          </w:p>
          <w:p w14:paraId="4442131D" w14:textId="77777777" w:rsidR="00A60622" w:rsidRDefault="00A60622" w:rsidP="000F2824">
            <w:pPr>
              <w:jc w:val="both"/>
              <w:rPr>
                <w:rFonts w:asciiTheme="minorHAnsi" w:hAnsiTheme="minorHAnsi" w:cstheme="minorHAnsi"/>
                <w:b/>
                <w:bCs/>
                <w:sz w:val="20"/>
                <w:szCs w:val="20"/>
              </w:rPr>
            </w:pPr>
          </w:p>
          <w:p w14:paraId="1608EE55" w14:textId="77777777" w:rsidR="00F22AAC" w:rsidRDefault="00F22AAC" w:rsidP="000F2824">
            <w:pPr>
              <w:jc w:val="both"/>
              <w:rPr>
                <w:rFonts w:ascii="Calibri" w:hAnsi="Calibri" w:cs="Calibri"/>
                <w:sz w:val="20"/>
                <w:szCs w:val="20"/>
              </w:rPr>
            </w:pPr>
          </w:p>
          <w:p w14:paraId="72D8A22E" w14:textId="5168B80A" w:rsidR="00F22AAC" w:rsidRPr="004425B6" w:rsidRDefault="00F22AAC" w:rsidP="000F2824">
            <w:pPr>
              <w:jc w:val="both"/>
              <w:rPr>
                <w:rFonts w:asciiTheme="minorHAnsi" w:hAnsiTheme="minorHAnsi" w:cstheme="minorHAnsi"/>
                <w:sz w:val="20"/>
                <w:szCs w:val="20"/>
              </w:rPr>
            </w:pPr>
          </w:p>
        </w:tc>
      </w:tr>
    </w:tbl>
    <w:p w14:paraId="5C2FC891" w14:textId="77777777" w:rsidR="007C3A8E" w:rsidRPr="00582C52" w:rsidRDefault="007C3A8E">
      <w:pPr>
        <w:rPr>
          <w:rFonts w:asciiTheme="minorHAnsi" w:hAnsiTheme="minorHAnsi" w:cstheme="minorHAnsi"/>
          <w:sz w:val="20"/>
          <w:szCs w:val="20"/>
        </w:rPr>
      </w:pPr>
    </w:p>
    <w:tbl>
      <w:tblPr>
        <w:tblpPr w:leftFromText="180" w:rightFromText="180" w:vertAnchor="text" w:horzAnchor="page" w:tblpX="779" w:tblpY="-58"/>
        <w:tblW w:w="10998" w:type="dxa"/>
        <w:tblLayout w:type="fixed"/>
        <w:tblLook w:val="04A0" w:firstRow="1" w:lastRow="0" w:firstColumn="1" w:lastColumn="0" w:noHBand="0" w:noVBand="1"/>
      </w:tblPr>
      <w:tblGrid>
        <w:gridCol w:w="925"/>
        <w:gridCol w:w="4943"/>
        <w:gridCol w:w="5130"/>
      </w:tblGrid>
      <w:tr w:rsidR="007C3A8E" w:rsidRPr="00582C52" w14:paraId="685F684C" w14:textId="77777777">
        <w:trPr>
          <w:trHeight w:val="298"/>
        </w:trPr>
        <w:tc>
          <w:tcPr>
            <w:tcW w:w="925" w:type="dxa"/>
            <w:tcBorders>
              <w:top w:val="single" w:sz="4" w:space="0" w:color="000000"/>
              <w:left w:val="single" w:sz="4" w:space="0" w:color="000000"/>
              <w:bottom w:val="single" w:sz="4" w:space="0" w:color="000000"/>
            </w:tcBorders>
            <w:vAlign w:val="center"/>
          </w:tcPr>
          <w:p w14:paraId="302E5372" w14:textId="77777777" w:rsidR="007C3A8E" w:rsidRPr="00582C52" w:rsidRDefault="00660610">
            <w:pPr>
              <w:snapToGrid w:val="0"/>
              <w:jc w:val="center"/>
              <w:rPr>
                <w:rFonts w:asciiTheme="minorHAnsi" w:hAnsiTheme="minorHAnsi" w:cstheme="minorHAnsi"/>
                <w:b/>
                <w:sz w:val="20"/>
                <w:szCs w:val="20"/>
              </w:rPr>
            </w:pPr>
            <w:r w:rsidRPr="00582C52">
              <w:rPr>
                <w:rFonts w:asciiTheme="minorHAnsi" w:hAnsiTheme="minorHAnsi" w:cstheme="minorHAnsi"/>
                <w:b/>
                <w:sz w:val="20"/>
                <w:szCs w:val="20"/>
              </w:rPr>
              <w:t>Sl. NO.</w:t>
            </w:r>
          </w:p>
        </w:tc>
        <w:tc>
          <w:tcPr>
            <w:tcW w:w="4943" w:type="dxa"/>
            <w:tcBorders>
              <w:top w:val="single" w:sz="4" w:space="0" w:color="000000"/>
              <w:left w:val="single" w:sz="4" w:space="0" w:color="000000"/>
              <w:bottom w:val="single" w:sz="4" w:space="0" w:color="000000"/>
            </w:tcBorders>
            <w:vAlign w:val="center"/>
          </w:tcPr>
          <w:p w14:paraId="7C43FE0C" w14:textId="77777777" w:rsidR="007C3A8E" w:rsidRPr="00582C52" w:rsidRDefault="00660610">
            <w:pPr>
              <w:snapToGrid w:val="0"/>
              <w:rPr>
                <w:rFonts w:asciiTheme="minorHAnsi" w:hAnsiTheme="minorHAnsi" w:cstheme="minorHAnsi"/>
                <w:b/>
                <w:sz w:val="20"/>
                <w:szCs w:val="20"/>
              </w:rPr>
            </w:pPr>
            <w:r w:rsidRPr="00582C52">
              <w:rPr>
                <w:rFonts w:asciiTheme="minorHAnsi" w:hAnsiTheme="minorHAnsi" w:cstheme="minorHAnsi"/>
                <w:b/>
                <w:sz w:val="20"/>
                <w:szCs w:val="20"/>
              </w:rPr>
              <w:t>Checklist</w:t>
            </w:r>
          </w:p>
        </w:tc>
        <w:tc>
          <w:tcPr>
            <w:tcW w:w="5130" w:type="dxa"/>
            <w:tcBorders>
              <w:top w:val="single" w:sz="4" w:space="0" w:color="000000"/>
              <w:left w:val="single" w:sz="4" w:space="0" w:color="000000"/>
              <w:bottom w:val="single" w:sz="4" w:space="0" w:color="000000"/>
              <w:right w:val="single" w:sz="4" w:space="0" w:color="000000"/>
            </w:tcBorders>
            <w:vAlign w:val="center"/>
          </w:tcPr>
          <w:p w14:paraId="5776170E" w14:textId="77777777" w:rsidR="007C3A8E" w:rsidRPr="00582C52" w:rsidRDefault="00660610">
            <w:pPr>
              <w:snapToGrid w:val="0"/>
              <w:rPr>
                <w:rFonts w:asciiTheme="minorHAnsi" w:hAnsiTheme="minorHAnsi" w:cstheme="minorHAnsi"/>
                <w:b/>
                <w:sz w:val="20"/>
                <w:szCs w:val="20"/>
              </w:rPr>
            </w:pPr>
            <w:r w:rsidRPr="00582C52">
              <w:rPr>
                <w:rFonts w:asciiTheme="minorHAnsi" w:hAnsiTheme="minorHAnsi" w:cstheme="minorHAnsi"/>
                <w:b/>
                <w:sz w:val="20"/>
                <w:szCs w:val="20"/>
              </w:rPr>
              <w:t>Particulars</w:t>
            </w:r>
          </w:p>
        </w:tc>
      </w:tr>
      <w:tr w:rsidR="007C3A8E" w:rsidRPr="00582C52" w14:paraId="37C56A13" w14:textId="77777777">
        <w:trPr>
          <w:trHeight w:val="298"/>
        </w:trPr>
        <w:tc>
          <w:tcPr>
            <w:tcW w:w="925" w:type="dxa"/>
            <w:tcBorders>
              <w:top w:val="single" w:sz="4" w:space="0" w:color="000000"/>
              <w:left w:val="single" w:sz="4" w:space="0" w:color="000000"/>
              <w:bottom w:val="single" w:sz="4" w:space="0" w:color="000000"/>
            </w:tcBorders>
            <w:vAlign w:val="center"/>
          </w:tcPr>
          <w:p w14:paraId="2F312140"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1</w:t>
            </w:r>
          </w:p>
        </w:tc>
        <w:tc>
          <w:tcPr>
            <w:tcW w:w="4943" w:type="dxa"/>
            <w:tcBorders>
              <w:top w:val="single" w:sz="4" w:space="0" w:color="000000"/>
              <w:left w:val="single" w:sz="4" w:space="0" w:color="000000"/>
              <w:bottom w:val="single" w:sz="4" w:space="0" w:color="000000"/>
            </w:tcBorders>
            <w:vAlign w:val="center"/>
          </w:tcPr>
          <w:p w14:paraId="0AD54E79"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Who exposed the event: Name/ID/Designation/Department/Centre to be mentioned</w:t>
            </w:r>
          </w:p>
        </w:tc>
        <w:tc>
          <w:tcPr>
            <w:tcW w:w="5130" w:type="dxa"/>
            <w:tcBorders>
              <w:top w:val="single" w:sz="4" w:space="0" w:color="000000"/>
              <w:left w:val="single" w:sz="4" w:space="0" w:color="000000"/>
              <w:bottom w:val="single" w:sz="4" w:space="0" w:color="000000"/>
              <w:right w:val="single" w:sz="4" w:space="0" w:color="000000"/>
            </w:tcBorders>
            <w:vAlign w:val="center"/>
          </w:tcPr>
          <w:p w14:paraId="3430309B" w14:textId="7E585181" w:rsidR="007C3A8E" w:rsidRPr="00582C52" w:rsidRDefault="00660610">
            <w:pPr>
              <w:pStyle w:val="NormalWeb"/>
              <w:shd w:val="clear" w:color="auto" w:fill="FFFFFF"/>
              <w:rPr>
                <w:rFonts w:asciiTheme="minorHAnsi" w:hAnsiTheme="minorHAnsi" w:cstheme="minorHAnsi"/>
                <w:sz w:val="20"/>
                <w:szCs w:val="20"/>
                <w:lang w:val="en-IN"/>
              </w:rPr>
            </w:pPr>
            <w:r w:rsidRPr="00582C52">
              <w:rPr>
                <w:rFonts w:asciiTheme="minorHAnsi" w:hAnsiTheme="minorHAnsi" w:cstheme="minorHAnsi"/>
                <w:sz w:val="20"/>
                <w:szCs w:val="20"/>
              </w:rPr>
              <w:t>Business Team –</w:t>
            </w:r>
            <w:r w:rsidRPr="00582C52">
              <w:rPr>
                <w:rFonts w:asciiTheme="minorHAnsi" w:hAnsiTheme="minorHAnsi" w:cstheme="minorHAnsi"/>
                <w:color w:val="242424"/>
                <w:sz w:val="20"/>
                <w:szCs w:val="20"/>
                <w:lang w:val="en-IN"/>
              </w:rPr>
              <w:t xml:space="preserve"> </w:t>
            </w:r>
            <w:r w:rsidR="003419CC">
              <w:t xml:space="preserve"> </w:t>
            </w:r>
            <w:r w:rsidR="003419CC" w:rsidRPr="003419CC">
              <w:rPr>
                <w:rFonts w:asciiTheme="minorHAnsi" w:hAnsiTheme="minorHAnsi" w:cstheme="minorHAnsi"/>
                <w:sz w:val="20"/>
                <w:szCs w:val="20"/>
              </w:rPr>
              <w:t xml:space="preserve">Ram </w:t>
            </w:r>
            <w:r w:rsidR="003419CC">
              <w:rPr>
                <w:rFonts w:asciiTheme="minorHAnsi" w:hAnsiTheme="minorHAnsi" w:cstheme="minorHAnsi"/>
                <w:sz w:val="20"/>
                <w:szCs w:val="20"/>
              </w:rPr>
              <w:t>L</w:t>
            </w:r>
            <w:r w:rsidR="003419CC" w:rsidRPr="003419CC">
              <w:rPr>
                <w:rFonts w:asciiTheme="minorHAnsi" w:hAnsiTheme="minorHAnsi" w:cstheme="minorHAnsi"/>
                <w:sz w:val="20"/>
                <w:szCs w:val="20"/>
              </w:rPr>
              <w:t>al Kevat</w:t>
            </w:r>
            <w:r w:rsidRPr="00582C52">
              <w:rPr>
                <w:rFonts w:asciiTheme="minorHAnsi" w:hAnsiTheme="minorHAnsi" w:cstheme="minorHAnsi"/>
                <w:sz w:val="20"/>
                <w:szCs w:val="20"/>
              </w:rPr>
              <w:t>/SF00</w:t>
            </w:r>
            <w:r w:rsidR="00B37A45">
              <w:rPr>
                <w:rFonts w:asciiTheme="minorHAnsi" w:hAnsiTheme="minorHAnsi" w:cstheme="minorHAnsi"/>
                <w:sz w:val="20"/>
                <w:szCs w:val="20"/>
              </w:rPr>
              <w:t>64206</w:t>
            </w:r>
            <w:r w:rsidRPr="00582C52">
              <w:rPr>
                <w:rFonts w:asciiTheme="minorHAnsi" w:hAnsiTheme="minorHAnsi" w:cstheme="minorHAnsi"/>
                <w:sz w:val="20"/>
                <w:szCs w:val="20"/>
              </w:rPr>
              <w:t>/</w:t>
            </w:r>
            <w:r w:rsidR="00B37A45">
              <w:rPr>
                <w:rFonts w:asciiTheme="minorHAnsi" w:hAnsiTheme="minorHAnsi" w:cstheme="minorHAnsi"/>
                <w:sz w:val="20"/>
                <w:szCs w:val="20"/>
              </w:rPr>
              <w:t>Area Head</w:t>
            </w:r>
          </w:p>
        </w:tc>
      </w:tr>
      <w:tr w:rsidR="007C3A8E" w:rsidRPr="00582C52" w14:paraId="45DBB750" w14:textId="77777777">
        <w:trPr>
          <w:trHeight w:val="298"/>
        </w:trPr>
        <w:tc>
          <w:tcPr>
            <w:tcW w:w="925" w:type="dxa"/>
            <w:tcBorders>
              <w:top w:val="single" w:sz="4" w:space="0" w:color="000000"/>
              <w:left w:val="single" w:sz="4" w:space="0" w:color="000000"/>
              <w:bottom w:val="single" w:sz="4" w:space="0" w:color="000000"/>
            </w:tcBorders>
            <w:vAlign w:val="center"/>
          </w:tcPr>
          <w:p w14:paraId="2B83247C"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2</w:t>
            </w:r>
          </w:p>
        </w:tc>
        <w:tc>
          <w:tcPr>
            <w:tcW w:w="4943" w:type="dxa"/>
            <w:tcBorders>
              <w:top w:val="single" w:sz="4" w:space="0" w:color="000000"/>
              <w:left w:val="single" w:sz="4" w:space="0" w:color="000000"/>
              <w:bottom w:val="single" w:sz="4" w:space="0" w:color="000000"/>
            </w:tcBorders>
            <w:vAlign w:val="center"/>
          </w:tcPr>
          <w:p w14:paraId="611B6AC2"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Date of event exposed</w:t>
            </w:r>
          </w:p>
        </w:tc>
        <w:tc>
          <w:tcPr>
            <w:tcW w:w="5130" w:type="dxa"/>
            <w:tcBorders>
              <w:top w:val="single" w:sz="4" w:space="0" w:color="000000"/>
              <w:left w:val="single" w:sz="4" w:space="0" w:color="000000"/>
              <w:bottom w:val="single" w:sz="4" w:space="0" w:color="000000"/>
              <w:right w:val="single" w:sz="4" w:space="0" w:color="000000"/>
            </w:tcBorders>
            <w:vAlign w:val="center"/>
          </w:tcPr>
          <w:p w14:paraId="73DB79C7" w14:textId="017BB6A9" w:rsidR="007C3A8E" w:rsidRPr="00582C52" w:rsidRDefault="00B37A45">
            <w:pPr>
              <w:snapToGrid w:val="0"/>
              <w:rPr>
                <w:rFonts w:asciiTheme="minorHAnsi" w:hAnsiTheme="minorHAnsi" w:cstheme="minorHAnsi"/>
                <w:sz w:val="20"/>
                <w:szCs w:val="20"/>
              </w:rPr>
            </w:pPr>
            <w:r>
              <w:rPr>
                <w:rFonts w:asciiTheme="minorHAnsi" w:hAnsiTheme="minorHAnsi" w:cstheme="minorHAnsi"/>
                <w:sz w:val="20"/>
                <w:szCs w:val="20"/>
              </w:rPr>
              <w:t>16</w:t>
            </w:r>
            <w:r w:rsidR="00660610" w:rsidRPr="00582C52">
              <w:rPr>
                <w:rFonts w:asciiTheme="minorHAnsi" w:hAnsiTheme="minorHAnsi" w:cstheme="minorHAnsi"/>
                <w:sz w:val="20"/>
                <w:szCs w:val="20"/>
                <w:vertAlign w:val="superscript"/>
              </w:rPr>
              <w:t>th</w:t>
            </w:r>
            <w:r w:rsidR="00660610" w:rsidRPr="00582C52">
              <w:rPr>
                <w:rFonts w:asciiTheme="minorHAnsi" w:hAnsiTheme="minorHAnsi" w:cstheme="minorHAnsi"/>
                <w:sz w:val="20"/>
                <w:szCs w:val="20"/>
              </w:rPr>
              <w:t xml:space="preserve"> </w:t>
            </w:r>
            <w:r>
              <w:rPr>
                <w:rFonts w:asciiTheme="minorHAnsi" w:hAnsiTheme="minorHAnsi" w:cstheme="minorHAnsi"/>
                <w:sz w:val="20"/>
                <w:szCs w:val="20"/>
              </w:rPr>
              <w:t xml:space="preserve">Mar </w:t>
            </w:r>
            <w:r w:rsidR="00660610" w:rsidRPr="00582C52">
              <w:rPr>
                <w:rFonts w:asciiTheme="minorHAnsi" w:hAnsiTheme="minorHAnsi" w:cstheme="minorHAnsi"/>
                <w:sz w:val="20"/>
                <w:szCs w:val="20"/>
              </w:rPr>
              <w:t>202</w:t>
            </w:r>
            <w:r>
              <w:rPr>
                <w:rFonts w:asciiTheme="minorHAnsi" w:hAnsiTheme="minorHAnsi" w:cstheme="minorHAnsi"/>
                <w:sz w:val="20"/>
                <w:szCs w:val="20"/>
              </w:rPr>
              <w:t>6</w:t>
            </w:r>
          </w:p>
        </w:tc>
      </w:tr>
      <w:tr w:rsidR="007C3A8E" w:rsidRPr="00582C52" w14:paraId="18FCDEE2" w14:textId="77777777">
        <w:trPr>
          <w:trHeight w:val="279"/>
        </w:trPr>
        <w:tc>
          <w:tcPr>
            <w:tcW w:w="925" w:type="dxa"/>
            <w:tcBorders>
              <w:top w:val="single" w:sz="4" w:space="0" w:color="000000"/>
              <w:left w:val="single" w:sz="4" w:space="0" w:color="000000"/>
              <w:bottom w:val="single" w:sz="4" w:space="0" w:color="000000"/>
            </w:tcBorders>
            <w:vAlign w:val="center"/>
          </w:tcPr>
          <w:p w14:paraId="191440D2"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3</w:t>
            </w:r>
          </w:p>
        </w:tc>
        <w:tc>
          <w:tcPr>
            <w:tcW w:w="4943" w:type="dxa"/>
            <w:tcBorders>
              <w:top w:val="single" w:sz="4" w:space="0" w:color="000000"/>
              <w:left w:val="single" w:sz="4" w:space="0" w:color="000000"/>
              <w:bottom w:val="single" w:sz="4" w:space="0" w:color="000000"/>
            </w:tcBorders>
            <w:vAlign w:val="center"/>
          </w:tcPr>
          <w:p w14:paraId="39077A14"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Name/ID/Designation of the Fraudulent Staff</w:t>
            </w:r>
          </w:p>
        </w:tc>
        <w:tc>
          <w:tcPr>
            <w:tcW w:w="5130" w:type="dxa"/>
            <w:tcBorders>
              <w:top w:val="single" w:sz="4" w:space="0" w:color="000000"/>
              <w:left w:val="single" w:sz="4" w:space="0" w:color="000000"/>
              <w:bottom w:val="single" w:sz="4" w:space="0" w:color="000000"/>
              <w:right w:val="single" w:sz="4" w:space="0" w:color="000000"/>
            </w:tcBorders>
            <w:vAlign w:val="center"/>
          </w:tcPr>
          <w:p w14:paraId="6EE3172C" w14:textId="65D12105" w:rsidR="0079153A" w:rsidRPr="007A43AE" w:rsidRDefault="00B37A45" w:rsidP="007A43AE">
            <w:pPr>
              <w:snapToGrid w:val="0"/>
              <w:rPr>
                <w:rFonts w:asciiTheme="minorHAnsi" w:hAnsiTheme="minorHAnsi" w:cstheme="minorHAnsi"/>
                <w:sz w:val="20"/>
                <w:szCs w:val="20"/>
              </w:rPr>
            </w:pPr>
            <w:r>
              <w:rPr>
                <w:rFonts w:asciiTheme="minorHAnsi" w:hAnsiTheme="minorHAnsi" w:cstheme="minorHAnsi"/>
                <w:sz w:val="20"/>
                <w:szCs w:val="20"/>
              </w:rPr>
              <w:t xml:space="preserve">Manish </w:t>
            </w:r>
            <w:r w:rsidR="00F20737">
              <w:rPr>
                <w:rFonts w:asciiTheme="minorHAnsi" w:hAnsiTheme="minorHAnsi" w:cstheme="minorHAnsi"/>
                <w:sz w:val="20"/>
                <w:szCs w:val="20"/>
              </w:rPr>
              <w:t>Ahirwar</w:t>
            </w:r>
            <w:r w:rsidR="00E30BC2">
              <w:rPr>
                <w:rFonts w:asciiTheme="minorHAnsi" w:hAnsiTheme="minorHAnsi" w:cstheme="minorHAnsi"/>
                <w:sz w:val="20"/>
                <w:szCs w:val="20"/>
              </w:rPr>
              <w:t>/SF00</w:t>
            </w:r>
            <w:r w:rsidR="00F20737">
              <w:rPr>
                <w:rFonts w:asciiTheme="minorHAnsi" w:hAnsiTheme="minorHAnsi" w:cstheme="minorHAnsi"/>
                <w:sz w:val="20"/>
                <w:szCs w:val="20"/>
              </w:rPr>
              <w:t>40921</w:t>
            </w:r>
            <w:r w:rsidR="000E0EF9">
              <w:rPr>
                <w:rFonts w:asciiTheme="minorHAnsi" w:hAnsiTheme="minorHAnsi" w:cstheme="minorHAnsi"/>
                <w:sz w:val="20"/>
                <w:szCs w:val="20"/>
              </w:rPr>
              <w:t>/</w:t>
            </w:r>
            <w:r w:rsidR="00F20737">
              <w:rPr>
                <w:rFonts w:asciiTheme="minorHAnsi" w:hAnsiTheme="minorHAnsi" w:cstheme="minorHAnsi"/>
                <w:sz w:val="20"/>
                <w:szCs w:val="20"/>
              </w:rPr>
              <w:t>CA</w:t>
            </w:r>
          </w:p>
        </w:tc>
      </w:tr>
      <w:tr w:rsidR="007C3A8E" w:rsidRPr="00582C52" w14:paraId="466B2BE3" w14:textId="77777777">
        <w:trPr>
          <w:trHeight w:val="597"/>
        </w:trPr>
        <w:tc>
          <w:tcPr>
            <w:tcW w:w="925" w:type="dxa"/>
            <w:tcBorders>
              <w:top w:val="single" w:sz="4" w:space="0" w:color="000000"/>
              <w:left w:val="single" w:sz="4" w:space="0" w:color="000000"/>
              <w:bottom w:val="single" w:sz="4" w:space="0" w:color="000000"/>
            </w:tcBorders>
            <w:vAlign w:val="center"/>
          </w:tcPr>
          <w:p w14:paraId="37FF4D28"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4</w:t>
            </w:r>
          </w:p>
        </w:tc>
        <w:tc>
          <w:tcPr>
            <w:tcW w:w="4943" w:type="dxa"/>
            <w:tcBorders>
              <w:top w:val="single" w:sz="4" w:space="0" w:color="000000"/>
              <w:left w:val="single" w:sz="4" w:space="0" w:color="000000"/>
              <w:bottom w:val="single" w:sz="4" w:space="0" w:color="000000"/>
            </w:tcBorders>
            <w:vAlign w:val="center"/>
          </w:tcPr>
          <w:p w14:paraId="583FD531"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Whether it is in the notice of BM/BQM/CM/AVP/VP/SVP &amp; HR (Yes/No)</w:t>
            </w:r>
          </w:p>
        </w:tc>
        <w:tc>
          <w:tcPr>
            <w:tcW w:w="5130" w:type="dxa"/>
            <w:tcBorders>
              <w:top w:val="single" w:sz="4" w:space="0" w:color="000000"/>
              <w:left w:val="single" w:sz="4" w:space="0" w:color="000000"/>
              <w:bottom w:val="single" w:sz="4" w:space="0" w:color="000000"/>
              <w:right w:val="single" w:sz="4" w:space="0" w:color="000000"/>
            </w:tcBorders>
            <w:vAlign w:val="center"/>
          </w:tcPr>
          <w:p w14:paraId="23E29497"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Yes (All Branch Management staff and HR)</w:t>
            </w:r>
          </w:p>
        </w:tc>
      </w:tr>
      <w:tr w:rsidR="007C3A8E" w:rsidRPr="00582C52" w14:paraId="23A8F27A" w14:textId="77777777">
        <w:trPr>
          <w:trHeight w:val="597"/>
        </w:trPr>
        <w:tc>
          <w:tcPr>
            <w:tcW w:w="925" w:type="dxa"/>
            <w:tcBorders>
              <w:top w:val="single" w:sz="4" w:space="0" w:color="000000"/>
              <w:left w:val="single" w:sz="4" w:space="0" w:color="000000"/>
              <w:bottom w:val="single" w:sz="4" w:space="0" w:color="000000"/>
            </w:tcBorders>
            <w:vAlign w:val="center"/>
          </w:tcPr>
          <w:p w14:paraId="187F84CD"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5</w:t>
            </w:r>
          </w:p>
        </w:tc>
        <w:tc>
          <w:tcPr>
            <w:tcW w:w="4943" w:type="dxa"/>
            <w:tcBorders>
              <w:top w:val="single" w:sz="4" w:space="0" w:color="000000"/>
              <w:left w:val="single" w:sz="4" w:space="0" w:color="000000"/>
              <w:bottom w:val="single" w:sz="4" w:space="0" w:color="000000"/>
            </w:tcBorders>
            <w:vAlign w:val="center"/>
          </w:tcPr>
          <w:p w14:paraId="6F165E13"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If yes, mention the Action initiated by BM/BQM/CM/AVP/VP/SVP</w:t>
            </w:r>
          </w:p>
        </w:tc>
        <w:tc>
          <w:tcPr>
            <w:tcW w:w="5130" w:type="dxa"/>
            <w:tcBorders>
              <w:top w:val="single" w:sz="4" w:space="0" w:color="000000"/>
              <w:left w:val="single" w:sz="4" w:space="0" w:color="000000"/>
              <w:bottom w:val="single" w:sz="4" w:space="0" w:color="000000"/>
              <w:right w:val="single" w:sz="4" w:space="0" w:color="000000"/>
            </w:tcBorders>
            <w:vAlign w:val="center"/>
          </w:tcPr>
          <w:p w14:paraId="4823E22F" w14:textId="07D98E3B" w:rsidR="007C3A8E" w:rsidRPr="00582C52" w:rsidRDefault="005E0273">
            <w:pPr>
              <w:snapToGrid w:val="0"/>
              <w:rPr>
                <w:rFonts w:asciiTheme="minorHAnsi" w:hAnsiTheme="minorHAnsi" w:cstheme="minorHAnsi"/>
                <w:sz w:val="20"/>
                <w:szCs w:val="20"/>
              </w:rPr>
            </w:pPr>
            <w:r>
              <w:rPr>
                <w:rFonts w:asciiTheme="minorHAnsi" w:hAnsiTheme="minorHAnsi" w:cstheme="minorHAnsi"/>
                <w:sz w:val="20"/>
                <w:szCs w:val="20"/>
              </w:rPr>
              <w:t>Yes</w:t>
            </w:r>
          </w:p>
        </w:tc>
      </w:tr>
      <w:tr w:rsidR="007C3A8E" w:rsidRPr="00582C52" w14:paraId="31D0EA7C" w14:textId="77777777">
        <w:trPr>
          <w:trHeight w:val="597"/>
        </w:trPr>
        <w:tc>
          <w:tcPr>
            <w:tcW w:w="925" w:type="dxa"/>
            <w:tcBorders>
              <w:top w:val="single" w:sz="4" w:space="0" w:color="000000"/>
              <w:left w:val="single" w:sz="4" w:space="0" w:color="000000"/>
              <w:bottom w:val="single" w:sz="4" w:space="0" w:color="000000"/>
            </w:tcBorders>
            <w:vAlign w:val="center"/>
          </w:tcPr>
          <w:p w14:paraId="236AFE26"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6</w:t>
            </w:r>
          </w:p>
        </w:tc>
        <w:tc>
          <w:tcPr>
            <w:tcW w:w="4943" w:type="dxa"/>
            <w:tcBorders>
              <w:top w:val="single" w:sz="4" w:space="0" w:color="000000"/>
              <w:left w:val="single" w:sz="4" w:space="0" w:color="000000"/>
              <w:bottom w:val="single" w:sz="4" w:space="0" w:color="000000"/>
            </w:tcBorders>
            <w:vAlign w:val="center"/>
          </w:tcPr>
          <w:p w14:paraId="5AA4CAC0"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No. of thefts/robberies happened in this branch for the past 12 months (excluding this)</w:t>
            </w:r>
          </w:p>
        </w:tc>
        <w:tc>
          <w:tcPr>
            <w:tcW w:w="5130" w:type="dxa"/>
            <w:tcBorders>
              <w:top w:val="single" w:sz="4" w:space="0" w:color="000000"/>
              <w:left w:val="single" w:sz="4" w:space="0" w:color="000000"/>
              <w:bottom w:val="single" w:sz="4" w:space="0" w:color="000000"/>
              <w:right w:val="single" w:sz="4" w:space="0" w:color="000000"/>
            </w:tcBorders>
            <w:vAlign w:val="center"/>
          </w:tcPr>
          <w:p w14:paraId="7F030482" w14:textId="5AF2A013" w:rsidR="007C3A8E" w:rsidRPr="00582C52" w:rsidRDefault="00A71798">
            <w:pPr>
              <w:snapToGrid w:val="0"/>
              <w:rPr>
                <w:rFonts w:asciiTheme="minorHAnsi" w:hAnsiTheme="minorHAnsi" w:cstheme="minorHAnsi"/>
                <w:sz w:val="20"/>
                <w:szCs w:val="20"/>
              </w:rPr>
            </w:pPr>
            <w:r>
              <w:rPr>
                <w:rFonts w:asciiTheme="minorHAnsi" w:hAnsiTheme="minorHAnsi" w:cstheme="minorHAnsi"/>
                <w:sz w:val="20"/>
                <w:szCs w:val="20"/>
              </w:rPr>
              <w:t>NA</w:t>
            </w:r>
          </w:p>
        </w:tc>
      </w:tr>
      <w:tr w:rsidR="007C3A8E" w:rsidRPr="00582C52" w14:paraId="1ED1D35B" w14:textId="77777777">
        <w:trPr>
          <w:trHeight w:val="597"/>
        </w:trPr>
        <w:tc>
          <w:tcPr>
            <w:tcW w:w="925" w:type="dxa"/>
            <w:tcBorders>
              <w:top w:val="single" w:sz="4" w:space="0" w:color="000000"/>
              <w:left w:val="single" w:sz="4" w:space="0" w:color="000000"/>
              <w:bottom w:val="single" w:sz="4" w:space="0" w:color="000000"/>
            </w:tcBorders>
            <w:vAlign w:val="center"/>
          </w:tcPr>
          <w:p w14:paraId="36C0693E"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7</w:t>
            </w:r>
          </w:p>
        </w:tc>
        <w:tc>
          <w:tcPr>
            <w:tcW w:w="4943" w:type="dxa"/>
            <w:tcBorders>
              <w:top w:val="single" w:sz="4" w:space="0" w:color="000000"/>
              <w:left w:val="single" w:sz="4" w:space="0" w:color="000000"/>
              <w:bottom w:val="single" w:sz="4" w:space="0" w:color="000000"/>
            </w:tcBorders>
            <w:vAlign w:val="center"/>
          </w:tcPr>
          <w:p w14:paraId="0E925355"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No. of staff frauds happened in this branch for the past 12 months (excluding this)</w:t>
            </w:r>
          </w:p>
        </w:tc>
        <w:tc>
          <w:tcPr>
            <w:tcW w:w="5130" w:type="dxa"/>
            <w:tcBorders>
              <w:top w:val="single" w:sz="4" w:space="0" w:color="000000"/>
              <w:left w:val="single" w:sz="4" w:space="0" w:color="000000"/>
              <w:bottom w:val="single" w:sz="4" w:space="0" w:color="000000"/>
              <w:right w:val="single" w:sz="4" w:space="0" w:color="000000"/>
            </w:tcBorders>
            <w:vAlign w:val="center"/>
          </w:tcPr>
          <w:p w14:paraId="1E939542" w14:textId="2FEAF20A"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N</w:t>
            </w:r>
            <w:r w:rsidR="00A71798">
              <w:rPr>
                <w:rFonts w:asciiTheme="minorHAnsi" w:hAnsiTheme="minorHAnsi" w:cstheme="minorHAnsi"/>
                <w:sz w:val="20"/>
                <w:szCs w:val="20"/>
              </w:rPr>
              <w:t>A</w:t>
            </w:r>
          </w:p>
        </w:tc>
      </w:tr>
      <w:tr w:rsidR="007C3A8E" w:rsidRPr="00582C52" w14:paraId="1ED096DF" w14:textId="77777777">
        <w:trPr>
          <w:trHeight w:val="343"/>
        </w:trPr>
        <w:tc>
          <w:tcPr>
            <w:tcW w:w="925" w:type="dxa"/>
            <w:tcBorders>
              <w:top w:val="single" w:sz="4" w:space="0" w:color="000000"/>
              <w:left w:val="single" w:sz="4" w:space="0" w:color="000000"/>
              <w:bottom w:val="single" w:sz="4" w:space="0" w:color="000000"/>
            </w:tcBorders>
            <w:vAlign w:val="center"/>
          </w:tcPr>
          <w:p w14:paraId="72A5FD62"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8</w:t>
            </w:r>
          </w:p>
        </w:tc>
        <w:tc>
          <w:tcPr>
            <w:tcW w:w="4943" w:type="dxa"/>
            <w:tcBorders>
              <w:top w:val="single" w:sz="4" w:space="0" w:color="000000"/>
              <w:left w:val="single" w:sz="4" w:space="0" w:color="000000"/>
              <w:bottom w:val="single" w:sz="4" w:space="0" w:color="000000"/>
            </w:tcBorders>
            <w:vAlign w:val="center"/>
          </w:tcPr>
          <w:p w14:paraId="64F682B3"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Is there any disciplinary action taken by HR in his/her past tenure?</w:t>
            </w:r>
          </w:p>
        </w:tc>
        <w:tc>
          <w:tcPr>
            <w:tcW w:w="5130" w:type="dxa"/>
            <w:tcBorders>
              <w:top w:val="single" w:sz="4" w:space="0" w:color="000000"/>
              <w:left w:val="single" w:sz="4" w:space="0" w:color="000000"/>
              <w:bottom w:val="single" w:sz="4" w:space="0" w:color="000000"/>
              <w:right w:val="single" w:sz="4" w:space="0" w:color="000000"/>
            </w:tcBorders>
            <w:vAlign w:val="center"/>
          </w:tcPr>
          <w:p w14:paraId="6000EEA8" w14:textId="22D63C6F" w:rsidR="007C3A8E" w:rsidRPr="00582C52" w:rsidRDefault="00C915B7">
            <w:pPr>
              <w:snapToGrid w:val="0"/>
              <w:rPr>
                <w:rFonts w:asciiTheme="minorHAnsi" w:hAnsiTheme="minorHAnsi" w:cstheme="minorHAnsi"/>
                <w:sz w:val="20"/>
                <w:szCs w:val="20"/>
              </w:rPr>
            </w:pPr>
            <w:r>
              <w:rPr>
                <w:rFonts w:asciiTheme="minorHAnsi" w:hAnsiTheme="minorHAnsi" w:cstheme="minorHAnsi"/>
                <w:sz w:val="20"/>
                <w:szCs w:val="20"/>
              </w:rPr>
              <w:t>Yes</w:t>
            </w:r>
          </w:p>
        </w:tc>
      </w:tr>
      <w:tr w:rsidR="007C3A8E" w:rsidRPr="00582C52" w14:paraId="1A2BE6E0" w14:textId="77777777">
        <w:trPr>
          <w:trHeight w:val="615"/>
        </w:trPr>
        <w:tc>
          <w:tcPr>
            <w:tcW w:w="925" w:type="dxa"/>
            <w:tcBorders>
              <w:top w:val="single" w:sz="4" w:space="0" w:color="000000"/>
              <w:left w:val="single" w:sz="4" w:space="0" w:color="000000"/>
              <w:bottom w:val="single" w:sz="4" w:space="0" w:color="000000"/>
            </w:tcBorders>
            <w:vAlign w:val="center"/>
          </w:tcPr>
          <w:p w14:paraId="4338BBCF"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9</w:t>
            </w:r>
          </w:p>
        </w:tc>
        <w:tc>
          <w:tcPr>
            <w:tcW w:w="4943" w:type="dxa"/>
            <w:tcBorders>
              <w:top w:val="single" w:sz="4" w:space="0" w:color="000000"/>
              <w:left w:val="single" w:sz="4" w:space="0" w:color="000000"/>
              <w:bottom w:val="single" w:sz="4" w:space="0" w:color="000000"/>
            </w:tcBorders>
            <w:vAlign w:val="center"/>
          </w:tcPr>
          <w:p w14:paraId="7289C305"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color w:val="000000"/>
                <w:spacing w:val="-1"/>
                <w:sz w:val="20"/>
                <w:szCs w:val="20"/>
              </w:rPr>
              <w:t>Whether an internal audit was conducted at the branch during the occurrence of the fraud (Yes/No/NA)</w:t>
            </w:r>
          </w:p>
        </w:tc>
        <w:tc>
          <w:tcPr>
            <w:tcW w:w="5130" w:type="dxa"/>
            <w:tcBorders>
              <w:top w:val="single" w:sz="4" w:space="0" w:color="000000"/>
              <w:left w:val="single" w:sz="4" w:space="0" w:color="000000"/>
              <w:bottom w:val="single" w:sz="4" w:space="0" w:color="000000"/>
              <w:right w:val="single" w:sz="4" w:space="0" w:color="000000"/>
            </w:tcBorders>
            <w:vAlign w:val="center"/>
          </w:tcPr>
          <w:p w14:paraId="2A0B9A51" w14:textId="2EA86868" w:rsidR="007C3A8E" w:rsidRPr="00582C52" w:rsidRDefault="007F3CEE">
            <w:pPr>
              <w:snapToGrid w:val="0"/>
              <w:rPr>
                <w:rFonts w:asciiTheme="minorHAnsi" w:hAnsiTheme="minorHAnsi" w:cstheme="minorHAnsi"/>
                <w:sz w:val="20"/>
                <w:szCs w:val="20"/>
              </w:rPr>
            </w:pPr>
            <w:r>
              <w:rPr>
                <w:rFonts w:asciiTheme="minorHAnsi" w:hAnsiTheme="minorHAnsi" w:cstheme="minorHAnsi"/>
                <w:sz w:val="20"/>
                <w:szCs w:val="20"/>
              </w:rPr>
              <w:t>Yes</w:t>
            </w:r>
          </w:p>
        </w:tc>
      </w:tr>
      <w:tr w:rsidR="007C3A8E" w:rsidRPr="00582C52" w14:paraId="2F98C7E3" w14:textId="77777777">
        <w:trPr>
          <w:trHeight w:val="597"/>
        </w:trPr>
        <w:tc>
          <w:tcPr>
            <w:tcW w:w="925" w:type="dxa"/>
            <w:tcBorders>
              <w:top w:val="single" w:sz="4" w:space="0" w:color="000000"/>
              <w:left w:val="single" w:sz="4" w:space="0" w:color="000000"/>
              <w:bottom w:val="single" w:sz="4" w:space="0" w:color="000000"/>
            </w:tcBorders>
            <w:vAlign w:val="center"/>
          </w:tcPr>
          <w:p w14:paraId="2144E3DD"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10</w:t>
            </w:r>
          </w:p>
        </w:tc>
        <w:tc>
          <w:tcPr>
            <w:tcW w:w="4943" w:type="dxa"/>
            <w:tcBorders>
              <w:top w:val="single" w:sz="4" w:space="0" w:color="000000"/>
              <w:left w:val="single" w:sz="4" w:space="0" w:color="000000"/>
              <w:bottom w:val="single" w:sz="4" w:space="0" w:color="000000"/>
            </w:tcBorders>
            <w:vAlign w:val="center"/>
          </w:tcPr>
          <w:p w14:paraId="6AE64982" w14:textId="63BECE11"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 xml:space="preserve">If yes, whether </w:t>
            </w:r>
            <w:r w:rsidR="00C915B7" w:rsidRPr="00582C52">
              <w:rPr>
                <w:rFonts w:asciiTheme="minorHAnsi" w:hAnsiTheme="minorHAnsi" w:cstheme="minorHAnsi"/>
                <w:sz w:val="20"/>
                <w:szCs w:val="20"/>
              </w:rPr>
              <w:t>an internal</w:t>
            </w:r>
            <w:r w:rsidRPr="00582C52">
              <w:rPr>
                <w:rFonts w:asciiTheme="minorHAnsi" w:hAnsiTheme="minorHAnsi" w:cstheme="minorHAnsi"/>
                <w:sz w:val="20"/>
                <w:szCs w:val="20"/>
              </w:rPr>
              <w:t xml:space="preserve"> audit has detected the fraud (Yes/No/NA)</w:t>
            </w:r>
          </w:p>
        </w:tc>
        <w:tc>
          <w:tcPr>
            <w:tcW w:w="5130" w:type="dxa"/>
            <w:tcBorders>
              <w:top w:val="single" w:sz="4" w:space="0" w:color="000000"/>
              <w:left w:val="single" w:sz="4" w:space="0" w:color="000000"/>
              <w:bottom w:val="single" w:sz="4" w:space="0" w:color="000000"/>
              <w:right w:val="single" w:sz="4" w:space="0" w:color="000000"/>
            </w:tcBorders>
            <w:vAlign w:val="center"/>
          </w:tcPr>
          <w:p w14:paraId="1F9EF139" w14:textId="39C139C8"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N</w:t>
            </w:r>
            <w:r w:rsidR="007F3CEE">
              <w:rPr>
                <w:rFonts w:asciiTheme="minorHAnsi" w:hAnsiTheme="minorHAnsi" w:cstheme="minorHAnsi"/>
                <w:sz w:val="20"/>
                <w:szCs w:val="20"/>
              </w:rPr>
              <w:t>o</w:t>
            </w:r>
          </w:p>
        </w:tc>
      </w:tr>
      <w:tr w:rsidR="007C3A8E" w:rsidRPr="00582C52" w14:paraId="378D14D5" w14:textId="77777777">
        <w:trPr>
          <w:trHeight w:val="597"/>
        </w:trPr>
        <w:tc>
          <w:tcPr>
            <w:tcW w:w="925" w:type="dxa"/>
            <w:tcBorders>
              <w:top w:val="single" w:sz="4" w:space="0" w:color="000000"/>
              <w:left w:val="single" w:sz="4" w:space="0" w:color="000000"/>
              <w:bottom w:val="single" w:sz="4" w:space="0" w:color="000000"/>
            </w:tcBorders>
            <w:vAlign w:val="center"/>
          </w:tcPr>
          <w:p w14:paraId="13392171"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11</w:t>
            </w:r>
          </w:p>
        </w:tc>
        <w:tc>
          <w:tcPr>
            <w:tcW w:w="4943" w:type="dxa"/>
            <w:tcBorders>
              <w:top w:val="single" w:sz="4" w:space="0" w:color="000000"/>
              <w:left w:val="single" w:sz="4" w:space="0" w:color="000000"/>
              <w:bottom w:val="single" w:sz="4" w:space="0" w:color="000000"/>
            </w:tcBorders>
            <w:vAlign w:val="center"/>
          </w:tcPr>
          <w:p w14:paraId="11C49497" w14:textId="3AFCC734"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color w:val="000000"/>
                <w:spacing w:val="-1"/>
                <w:sz w:val="20"/>
                <w:szCs w:val="20"/>
              </w:rPr>
              <w:t xml:space="preserve">If No, </w:t>
            </w:r>
            <w:r w:rsidR="00FD0B13" w:rsidRPr="00582C52">
              <w:rPr>
                <w:rFonts w:asciiTheme="minorHAnsi" w:hAnsiTheme="minorHAnsi" w:cstheme="minorHAnsi"/>
                <w:color w:val="000000"/>
                <w:spacing w:val="-1"/>
                <w:sz w:val="20"/>
                <w:szCs w:val="20"/>
              </w:rPr>
              <w:t>why was fraud</w:t>
            </w:r>
            <w:r w:rsidRPr="00582C52">
              <w:rPr>
                <w:rFonts w:asciiTheme="minorHAnsi" w:hAnsiTheme="minorHAnsi" w:cstheme="minorHAnsi"/>
                <w:color w:val="000000"/>
                <w:spacing w:val="-1"/>
                <w:sz w:val="20"/>
                <w:szCs w:val="20"/>
              </w:rPr>
              <w:t xml:space="preserve"> not detected/informed during such an audit?</w:t>
            </w:r>
          </w:p>
        </w:tc>
        <w:tc>
          <w:tcPr>
            <w:tcW w:w="5130" w:type="dxa"/>
            <w:tcBorders>
              <w:top w:val="single" w:sz="4" w:space="0" w:color="000000"/>
              <w:left w:val="single" w:sz="4" w:space="0" w:color="000000"/>
              <w:bottom w:val="single" w:sz="4" w:space="0" w:color="000000"/>
              <w:right w:val="single" w:sz="4" w:space="0" w:color="000000"/>
            </w:tcBorders>
            <w:vAlign w:val="center"/>
          </w:tcPr>
          <w:p w14:paraId="3D852299"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 xml:space="preserve">Internal Audit conducts field visits on a sample basis, these borrowers were not part of the internal audit sample. </w:t>
            </w:r>
          </w:p>
        </w:tc>
      </w:tr>
      <w:tr w:rsidR="007C3A8E" w:rsidRPr="00582C52" w14:paraId="6CF1B5E0" w14:textId="77777777">
        <w:trPr>
          <w:trHeight w:val="597"/>
        </w:trPr>
        <w:tc>
          <w:tcPr>
            <w:tcW w:w="925" w:type="dxa"/>
            <w:tcBorders>
              <w:top w:val="single" w:sz="4" w:space="0" w:color="000000"/>
              <w:left w:val="single" w:sz="4" w:space="0" w:color="000000"/>
              <w:bottom w:val="single" w:sz="4" w:space="0" w:color="000000"/>
            </w:tcBorders>
            <w:vAlign w:val="center"/>
          </w:tcPr>
          <w:p w14:paraId="3A6513A2"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12</w:t>
            </w:r>
          </w:p>
        </w:tc>
        <w:tc>
          <w:tcPr>
            <w:tcW w:w="4943" w:type="dxa"/>
            <w:tcBorders>
              <w:top w:val="single" w:sz="4" w:space="0" w:color="000000"/>
              <w:left w:val="single" w:sz="4" w:space="0" w:color="000000"/>
              <w:bottom w:val="single" w:sz="4" w:space="0" w:color="000000"/>
            </w:tcBorders>
            <w:vAlign w:val="center"/>
          </w:tcPr>
          <w:p w14:paraId="52AF090A"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color w:val="000000"/>
                <w:spacing w:val="-1"/>
                <w:sz w:val="20"/>
                <w:szCs w:val="20"/>
              </w:rPr>
              <w:t>Is there any investigation conducted &amp; reported after detection by other departments (Yes/No/NA)</w:t>
            </w:r>
          </w:p>
        </w:tc>
        <w:tc>
          <w:tcPr>
            <w:tcW w:w="5130" w:type="dxa"/>
            <w:tcBorders>
              <w:top w:val="single" w:sz="4" w:space="0" w:color="000000"/>
              <w:left w:val="single" w:sz="4" w:space="0" w:color="000000"/>
              <w:bottom w:val="single" w:sz="4" w:space="0" w:color="000000"/>
              <w:right w:val="single" w:sz="4" w:space="0" w:color="000000"/>
            </w:tcBorders>
            <w:vAlign w:val="center"/>
          </w:tcPr>
          <w:p w14:paraId="1FFAA0A6"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Yes</w:t>
            </w:r>
          </w:p>
        </w:tc>
      </w:tr>
      <w:tr w:rsidR="007C3A8E" w:rsidRPr="00582C52" w14:paraId="0421EF3F" w14:textId="77777777">
        <w:trPr>
          <w:trHeight w:val="597"/>
        </w:trPr>
        <w:tc>
          <w:tcPr>
            <w:tcW w:w="925" w:type="dxa"/>
            <w:tcBorders>
              <w:top w:val="single" w:sz="4" w:space="0" w:color="000000"/>
              <w:left w:val="single" w:sz="4" w:space="0" w:color="000000"/>
              <w:bottom w:val="single" w:sz="4" w:space="0" w:color="000000"/>
            </w:tcBorders>
            <w:vAlign w:val="center"/>
          </w:tcPr>
          <w:p w14:paraId="0FDB4DB6" w14:textId="77777777" w:rsidR="007C3A8E" w:rsidRPr="00582C52" w:rsidRDefault="00660610">
            <w:pPr>
              <w:snapToGrid w:val="0"/>
              <w:jc w:val="center"/>
              <w:rPr>
                <w:rFonts w:asciiTheme="minorHAnsi" w:hAnsiTheme="minorHAnsi" w:cstheme="minorHAnsi"/>
                <w:sz w:val="20"/>
                <w:szCs w:val="20"/>
              </w:rPr>
            </w:pPr>
            <w:r w:rsidRPr="00582C52">
              <w:rPr>
                <w:rFonts w:asciiTheme="minorHAnsi" w:hAnsiTheme="minorHAnsi" w:cstheme="minorHAnsi"/>
                <w:sz w:val="20"/>
                <w:szCs w:val="20"/>
              </w:rPr>
              <w:t>13</w:t>
            </w:r>
          </w:p>
        </w:tc>
        <w:tc>
          <w:tcPr>
            <w:tcW w:w="4943" w:type="dxa"/>
            <w:tcBorders>
              <w:top w:val="single" w:sz="4" w:space="0" w:color="000000"/>
              <w:left w:val="single" w:sz="4" w:space="0" w:color="000000"/>
              <w:bottom w:val="single" w:sz="4" w:space="0" w:color="000000"/>
            </w:tcBorders>
            <w:vAlign w:val="center"/>
          </w:tcPr>
          <w:p w14:paraId="6B40F1FE" w14:textId="77777777" w:rsidR="007C3A8E" w:rsidRPr="00582C52" w:rsidRDefault="00660610">
            <w:pPr>
              <w:spacing w:line="276" w:lineRule="auto"/>
              <w:rPr>
                <w:rFonts w:asciiTheme="minorHAnsi" w:eastAsia="Calibri" w:hAnsiTheme="minorHAnsi" w:cstheme="minorHAnsi"/>
                <w:sz w:val="20"/>
                <w:szCs w:val="20"/>
              </w:rPr>
            </w:pPr>
            <w:r w:rsidRPr="00582C52">
              <w:rPr>
                <w:rFonts w:asciiTheme="minorHAnsi" w:hAnsiTheme="minorHAnsi" w:cstheme="minorHAnsi"/>
                <w:color w:val="000000"/>
                <w:spacing w:val="-1"/>
                <w:sz w:val="20"/>
                <w:szCs w:val="20"/>
              </w:rPr>
              <w:t>If yes, mention the departments that conducted and reported.</w:t>
            </w:r>
          </w:p>
        </w:tc>
        <w:tc>
          <w:tcPr>
            <w:tcW w:w="5130" w:type="dxa"/>
            <w:tcBorders>
              <w:top w:val="single" w:sz="4" w:space="0" w:color="000000"/>
              <w:left w:val="single" w:sz="4" w:space="0" w:color="000000"/>
              <w:bottom w:val="single" w:sz="4" w:space="0" w:color="000000"/>
              <w:right w:val="single" w:sz="4" w:space="0" w:color="000000"/>
            </w:tcBorders>
            <w:vAlign w:val="center"/>
          </w:tcPr>
          <w:p w14:paraId="359083ED" w14:textId="77777777" w:rsidR="007C3A8E" w:rsidRPr="00582C52" w:rsidRDefault="00660610">
            <w:pPr>
              <w:snapToGrid w:val="0"/>
              <w:rPr>
                <w:rFonts w:asciiTheme="minorHAnsi" w:hAnsiTheme="minorHAnsi" w:cstheme="minorHAnsi"/>
                <w:sz w:val="20"/>
                <w:szCs w:val="20"/>
              </w:rPr>
            </w:pPr>
            <w:r w:rsidRPr="00582C52">
              <w:rPr>
                <w:rFonts w:asciiTheme="minorHAnsi" w:hAnsiTheme="minorHAnsi" w:cstheme="minorHAnsi"/>
                <w:sz w:val="20"/>
                <w:szCs w:val="20"/>
              </w:rPr>
              <w:t>Internal Audit</w:t>
            </w:r>
          </w:p>
        </w:tc>
      </w:tr>
    </w:tbl>
    <w:p w14:paraId="31D7DCD9" w14:textId="77777777" w:rsidR="00027092" w:rsidRDefault="00027092">
      <w:pPr>
        <w:rPr>
          <w:rFonts w:asciiTheme="minorHAnsi" w:hAnsiTheme="minorHAnsi" w:cstheme="minorHAnsi"/>
          <w:b/>
          <w:sz w:val="20"/>
          <w:szCs w:val="20"/>
          <w:u w:val="single"/>
          <w:lang w:val="en-IN"/>
        </w:rPr>
      </w:pPr>
    </w:p>
    <w:tbl>
      <w:tblPr>
        <w:tblW w:w="11165" w:type="dxa"/>
        <w:tblInd w:w="-1275" w:type="dxa"/>
        <w:tblLook w:val="04A0" w:firstRow="1" w:lastRow="0" w:firstColumn="1" w:lastColumn="0" w:noHBand="0" w:noVBand="1"/>
      </w:tblPr>
      <w:tblGrid>
        <w:gridCol w:w="574"/>
        <w:gridCol w:w="2109"/>
        <w:gridCol w:w="1701"/>
        <w:gridCol w:w="2305"/>
        <w:gridCol w:w="1492"/>
        <w:gridCol w:w="1492"/>
        <w:gridCol w:w="1492"/>
      </w:tblGrid>
      <w:tr w:rsidR="005E7617" w:rsidRPr="005E7617" w14:paraId="6370EE66" w14:textId="77777777" w:rsidTr="005E7617">
        <w:trPr>
          <w:trHeight w:val="314"/>
        </w:trPr>
        <w:tc>
          <w:tcPr>
            <w:tcW w:w="6689" w:type="dxa"/>
            <w:gridSpan w:val="4"/>
            <w:tcBorders>
              <w:top w:val="single" w:sz="8" w:space="0" w:color="auto"/>
              <w:left w:val="single" w:sz="8" w:space="0" w:color="auto"/>
              <w:bottom w:val="single" w:sz="8" w:space="0" w:color="auto"/>
              <w:right w:val="nil"/>
            </w:tcBorders>
            <w:shd w:val="clear" w:color="000000" w:fill="C4BD97"/>
            <w:noWrap/>
            <w:vAlign w:val="bottom"/>
            <w:hideMark/>
          </w:tcPr>
          <w:p w14:paraId="18A812EC" w14:textId="6BB3AD0C" w:rsidR="005E7617" w:rsidRPr="005E7617" w:rsidRDefault="005E7617" w:rsidP="005E7617">
            <w:pPr>
              <w:suppressAutoHyphens w:val="0"/>
              <w:rPr>
                <w:rFonts w:asciiTheme="majorHAnsi" w:hAnsiTheme="majorHAnsi" w:cs="Calibri"/>
                <w:color w:val="000000"/>
                <w:sz w:val="18"/>
                <w:szCs w:val="18"/>
                <w:lang w:val="en-IN" w:eastAsia="en-IN"/>
              </w:rPr>
            </w:pPr>
            <w:r w:rsidRPr="005E7617">
              <w:rPr>
                <w:rFonts w:asciiTheme="majorHAnsi" w:hAnsiTheme="majorHAnsi" w:cs="Calibri"/>
                <w:color w:val="000000"/>
                <w:sz w:val="18"/>
                <w:szCs w:val="18"/>
                <w:lang w:val="en-IN" w:eastAsia="en-IN"/>
              </w:rPr>
              <w:t xml:space="preserve">                                                                                                 </w:t>
            </w:r>
            <w:r>
              <w:rPr>
                <w:rFonts w:asciiTheme="majorHAnsi" w:hAnsiTheme="majorHAnsi" w:cs="Calibri"/>
                <w:color w:val="000000"/>
                <w:sz w:val="18"/>
                <w:szCs w:val="18"/>
                <w:lang w:val="en-IN" w:eastAsia="en-IN"/>
              </w:rPr>
              <w:t xml:space="preserve">                 </w:t>
            </w:r>
            <w:r w:rsidRPr="005E7617">
              <w:rPr>
                <w:rFonts w:asciiTheme="majorHAnsi" w:hAnsiTheme="majorHAnsi" w:cs="Calibri"/>
                <w:b/>
                <w:bCs/>
                <w:color w:val="000000"/>
                <w:sz w:val="18"/>
                <w:szCs w:val="18"/>
                <w:lang w:val="en-IN" w:eastAsia="en-IN"/>
              </w:rPr>
              <w:t>Details of involved staff</w:t>
            </w:r>
          </w:p>
        </w:tc>
        <w:tc>
          <w:tcPr>
            <w:tcW w:w="1492" w:type="dxa"/>
            <w:tcBorders>
              <w:top w:val="single" w:sz="8" w:space="0" w:color="auto"/>
              <w:left w:val="nil"/>
              <w:bottom w:val="single" w:sz="8" w:space="0" w:color="auto"/>
              <w:right w:val="nil"/>
            </w:tcBorders>
            <w:shd w:val="clear" w:color="000000" w:fill="C4BD97"/>
            <w:noWrap/>
            <w:vAlign w:val="bottom"/>
            <w:hideMark/>
          </w:tcPr>
          <w:p w14:paraId="02EAA27B" w14:textId="77777777" w:rsidR="005E7617" w:rsidRPr="005E7617" w:rsidRDefault="005E7617" w:rsidP="005E7617">
            <w:pPr>
              <w:suppressAutoHyphens w:val="0"/>
              <w:rPr>
                <w:rFonts w:asciiTheme="majorHAnsi" w:hAnsiTheme="majorHAnsi" w:cs="Calibri"/>
                <w:color w:val="000000"/>
                <w:sz w:val="18"/>
                <w:szCs w:val="18"/>
                <w:lang w:val="en-IN" w:eastAsia="en-IN"/>
              </w:rPr>
            </w:pPr>
            <w:r w:rsidRPr="005E7617">
              <w:rPr>
                <w:rFonts w:asciiTheme="majorHAnsi" w:hAnsiTheme="majorHAnsi" w:cs="Calibri"/>
                <w:color w:val="000000"/>
                <w:sz w:val="18"/>
                <w:szCs w:val="18"/>
                <w:lang w:val="en-IN" w:eastAsia="en-IN"/>
              </w:rPr>
              <w:t> </w:t>
            </w:r>
          </w:p>
        </w:tc>
        <w:tc>
          <w:tcPr>
            <w:tcW w:w="1492" w:type="dxa"/>
            <w:tcBorders>
              <w:top w:val="single" w:sz="8" w:space="0" w:color="auto"/>
              <w:left w:val="nil"/>
              <w:bottom w:val="single" w:sz="8" w:space="0" w:color="auto"/>
              <w:right w:val="nil"/>
            </w:tcBorders>
            <w:shd w:val="clear" w:color="000000" w:fill="C4BD97"/>
            <w:noWrap/>
            <w:vAlign w:val="bottom"/>
            <w:hideMark/>
          </w:tcPr>
          <w:p w14:paraId="7E680BBE" w14:textId="77777777" w:rsidR="005E7617" w:rsidRPr="005E7617" w:rsidRDefault="005E7617" w:rsidP="005E7617">
            <w:pPr>
              <w:suppressAutoHyphens w:val="0"/>
              <w:rPr>
                <w:rFonts w:asciiTheme="majorHAnsi" w:hAnsiTheme="majorHAnsi" w:cs="Calibri"/>
                <w:color w:val="000000"/>
                <w:sz w:val="18"/>
                <w:szCs w:val="18"/>
                <w:lang w:val="en-IN" w:eastAsia="en-IN"/>
              </w:rPr>
            </w:pPr>
            <w:r w:rsidRPr="005E7617">
              <w:rPr>
                <w:rFonts w:asciiTheme="majorHAnsi" w:hAnsiTheme="majorHAnsi" w:cs="Calibri"/>
                <w:color w:val="000000"/>
                <w:sz w:val="18"/>
                <w:szCs w:val="18"/>
                <w:lang w:val="en-IN" w:eastAsia="en-IN"/>
              </w:rPr>
              <w:t> </w:t>
            </w:r>
          </w:p>
        </w:tc>
        <w:tc>
          <w:tcPr>
            <w:tcW w:w="1492" w:type="dxa"/>
            <w:tcBorders>
              <w:top w:val="single" w:sz="8" w:space="0" w:color="auto"/>
              <w:left w:val="nil"/>
              <w:bottom w:val="single" w:sz="8" w:space="0" w:color="auto"/>
              <w:right w:val="single" w:sz="8" w:space="0" w:color="auto"/>
            </w:tcBorders>
            <w:shd w:val="clear" w:color="000000" w:fill="C4BD97"/>
            <w:noWrap/>
            <w:vAlign w:val="bottom"/>
            <w:hideMark/>
          </w:tcPr>
          <w:p w14:paraId="789767AA" w14:textId="77777777" w:rsidR="005E7617" w:rsidRPr="005E7617" w:rsidRDefault="005E7617" w:rsidP="005E7617">
            <w:pPr>
              <w:suppressAutoHyphens w:val="0"/>
              <w:rPr>
                <w:rFonts w:asciiTheme="majorHAnsi" w:hAnsiTheme="majorHAnsi" w:cs="Calibri"/>
                <w:color w:val="000000"/>
                <w:sz w:val="18"/>
                <w:szCs w:val="18"/>
                <w:lang w:val="en-IN" w:eastAsia="en-IN"/>
              </w:rPr>
            </w:pPr>
            <w:r w:rsidRPr="005E7617">
              <w:rPr>
                <w:rFonts w:asciiTheme="majorHAnsi" w:hAnsiTheme="majorHAnsi" w:cs="Calibri"/>
                <w:color w:val="000000"/>
                <w:sz w:val="18"/>
                <w:szCs w:val="18"/>
                <w:lang w:val="en-IN" w:eastAsia="en-IN"/>
              </w:rPr>
              <w:t> </w:t>
            </w:r>
          </w:p>
        </w:tc>
      </w:tr>
      <w:tr w:rsidR="005E7617" w:rsidRPr="005E7617" w14:paraId="65891AA8" w14:textId="77777777" w:rsidTr="005E7617">
        <w:trPr>
          <w:trHeight w:val="285"/>
        </w:trPr>
        <w:tc>
          <w:tcPr>
            <w:tcW w:w="574" w:type="dxa"/>
            <w:vMerge w:val="restart"/>
            <w:tcBorders>
              <w:top w:val="nil"/>
              <w:left w:val="single" w:sz="8" w:space="0" w:color="auto"/>
              <w:bottom w:val="single" w:sz="8" w:space="0" w:color="000000"/>
              <w:right w:val="single" w:sz="8" w:space="0" w:color="auto"/>
            </w:tcBorders>
            <w:shd w:val="clear" w:color="000000" w:fill="B8CCE4"/>
            <w:vAlign w:val="center"/>
            <w:hideMark/>
          </w:tcPr>
          <w:p w14:paraId="7E76B2D1" w14:textId="77777777" w:rsidR="005E7617" w:rsidRPr="005E7617" w:rsidRDefault="005E7617" w:rsidP="005E7617">
            <w:pPr>
              <w:suppressAutoHyphens w:val="0"/>
              <w:jc w:val="center"/>
              <w:rPr>
                <w:rFonts w:asciiTheme="majorHAnsi" w:hAnsiTheme="majorHAnsi" w:cs="Calibri"/>
                <w:b/>
                <w:bCs/>
                <w:color w:val="000000"/>
                <w:sz w:val="18"/>
                <w:szCs w:val="18"/>
                <w:lang w:val="en-IN" w:eastAsia="en-IN"/>
              </w:rPr>
            </w:pPr>
            <w:r w:rsidRPr="005E7617">
              <w:rPr>
                <w:rFonts w:asciiTheme="majorHAnsi" w:hAnsiTheme="majorHAnsi" w:cs="Calibri"/>
                <w:b/>
                <w:bCs/>
                <w:color w:val="000000"/>
                <w:sz w:val="18"/>
                <w:szCs w:val="18"/>
                <w:lang w:eastAsia="en-IN"/>
              </w:rPr>
              <w:t>Sr. No.</w:t>
            </w:r>
          </w:p>
        </w:tc>
        <w:tc>
          <w:tcPr>
            <w:tcW w:w="2109" w:type="dxa"/>
            <w:vMerge w:val="restart"/>
            <w:tcBorders>
              <w:top w:val="nil"/>
              <w:left w:val="single" w:sz="8" w:space="0" w:color="auto"/>
              <w:bottom w:val="single" w:sz="8" w:space="0" w:color="000000"/>
              <w:right w:val="single" w:sz="8" w:space="0" w:color="auto"/>
            </w:tcBorders>
            <w:shd w:val="clear" w:color="000000" w:fill="B8CCE4"/>
            <w:vAlign w:val="center"/>
            <w:hideMark/>
          </w:tcPr>
          <w:p w14:paraId="2AB6EE1E" w14:textId="77777777" w:rsidR="005E7617" w:rsidRPr="005E7617" w:rsidRDefault="005E7617" w:rsidP="005E7617">
            <w:pPr>
              <w:suppressAutoHyphens w:val="0"/>
              <w:jc w:val="center"/>
              <w:rPr>
                <w:rFonts w:asciiTheme="majorHAnsi" w:hAnsiTheme="majorHAnsi" w:cs="Calibri"/>
                <w:b/>
                <w:bCs/>
                <w:color w:val="000000"/>
                <w:sz w:val="18"/>
                <w:szCs w:val="18"/>
                <w:lang w:val="en-IN" w:eastAsia="en-IN"/>
              </w:rPr>
            </w:pPr>
            <w:r w:rsidRPr="005E7617">
              <w:rPr>
                <w:rFonts w:asciiTheme="majorHAnsi" w:hAnsiTheme="majorHAnsi" w:cs="Calibri"/>
                <w:b/>
                <w:bCs/>
                <w:color w:val="000000"/>
                <w:sz w:val="18"/>
                <w:szCs w:val="18"/>
                <w:lang w:eastAsia="en-IN"/>
              </w:rPr>
              <w:t>Staff Name</w:t>
            </w:r>
          </w:p>
        </w:tc>
        <w:tc>
          <w:tcPr>
            <w:tcW w:w="1701" w:type="dxa"/>
            <w:vMerge w:val="restart"/>
            <w:tcBorders>
              <w:top w:val="nil"/>
              <w:left w:val="single" w:sz="8" w:space="0" w:color="auto"/>
              <w:bottom w:val="single" w:sz="8" w:space="0" w:color="000000"/>
              <w:right w:val="single" w:sz="8" w:space="0" w:color="auto"/>
            </w:tcBorders>
            <w:shd w:val="clear" w:color="000000" w:fill="B8CCE4"/>
            <w:vAlign w:val="center"/>
            <w:hideMark/>
          </w:tcPr>
          <w:p w14:paraId="46D9C7D8" w14:textId="77777777" w:rsidR="005E7617" w:rsidRPr="005E7617" w:rsidRDefault="005E7617" w:rsidP="005E7617">
            <w:pPr>
              <w:suppressAutoHyphens w:val="0"/>
              <w:jc w:val="center"/>
              <w:rPr>
                <w:rFonts w:asciiTheme="majorHAnsi" w:hAnsiTheme="majorHAnsi" w:cs="Calibri"/>
                <w:b/>
                <w:bCs/>
                <w:color w:val="000000"/>
                <w:sz w:val="18"/>
                <w:szCs w:val="18"/>
                <w:lang w:val="en-IN" w:eastAsia="en-IN"/>
              </w:rPr>
            </w:pPr>
            <w:r w:rsidRPr="005E7617">
              <w:rPr>
                <w:rFonts w:asciiTheme="majorHAnsi" w:hAnsiTheme="majorHAnsi" w:cs="Calibri"/>
                <w:b/>
                <w:bCs/>
                <w:color w:val="000000"/>
                <w:sz w:val="18"/>
                <w:szCs w:val="18"/>
                <w:lang w:eastAsia="en-IN"/>
              </w:rPr>
              <w:t>Employee ID</w:t>
            </w:r>
          </w:p>
        </w:tc>
        <w:tc>
          <w:tcPr>
            <w:tcW w:w="2305" w:type="dxa"/>
            <w:vMerge w:val="restart"/>
            <w:tcBorders>
              <w:top w:val="nil"/>
              <w:left w:val="single" w:sz="8" w:space="0" w:color="auto"/>
              <w:bottom w:val="single" w:sz="8" w:space="0" w:color="000000"/>
              <w:right w:val="single" w:sz="8" w:space="0" w:color="auto"/>
            </w:tcBorders>
            <w:shd w:val="clear" w:color="000000" w:fill="B8CCE4"/>
            <w:vAlign w:val="center"/>
            <w:hideMark/>
          </w:tcPr>
          <w:p w14:paraId="2BD4863B" w14:textId="77777777" w:rsidR="005E7617" w:rsidRPr="005E7617" w:rsidRDefault="005E7617" w:rsidP="005E7617">
            <w:pPr>
              <w:suppressAutoHyphens w:val="0"/>
              <w:jc w:val="center"/>
              <w:rPr>
                <w:rFonts w:asciiTheme="majorHAnsi" w:hAnsiTheme="majorHAnsi" w:cs="Calibri"/>
                <w:b/>
                <w:bCs/>
                <w:color w:val="000000"/>
                <w:sz w:val="18"/>
                <w:szCs w:val="18"/>
                <w:lang w:val="en-IN" w:eastAsia="en-IN"/>
              </w:rPr>
            </w:pPr>
            <w:r w:rsidRPr="005E7617">
              <w:rPr>
                <w:rFonts w:asciiTheme="majorHAnsi" w:hAnsiTheme="majorHAnsi" w:cs="Calibri"/>
                <w:b/>
                <w:bCs/>
                <w:color w:val="000000"/>
                <w:sz w:val="18"/>
                <w:szCs w:val="18"/>
                <w:lang w:eastAsia="en-IN"/>
              </w:rPr>
              <w:t>Designation</w:t>
            </w:r>
          </w:p>
        </w:tc>
        <w:tc>
          <w:tcPr>
            <w:tcW w:w="1492" w:type="dxa"/>
            <w:tcBorders>
              <w:top w:val="nil"/>
              <w:left w:val="nil"/>
              <w:bottom w:val="nil"/>
              <w:right w:val="single" w:sz="8" w:space="0" w:color="auto"/>
            </w:tcBorders>
            <w:shd w:val="clear" w:color="000000" w:fill="B8CCE4"/>
            <w:vAlign w:val="center"/>
            <w:hideMark/>
          </w:tcPr>
          <w:p w14:paraId="132E5A55" w14:textId="77777777" w:rsidR="005E7617" w:rsidRPr="005E7617" w:rsidRDefault="005E7617" w:rsidP="005E7617">
            <w:pPr>
              <w:suppressAutoHyphens w:val="0"/>
              <w:jc w:val="center"/>
              <w:rPr>
                <w:rFonts w:asciiTheme="majorHAnsi" w:hAnsiTheme="majorHAnsi" w:cs="Calibri"/>
                <w:b/>
                <w:bCs/>
                <w:color w:val="000000"/>
                <w:sz w:val="18"/>
                <w:szCs w:val="18"/>
                <w:lang w:val="en-IN" w:eastAsia="en-IN"/>
              </w:rPr>
            </w:pPr>
            <w:r w:rsidRPr="005E7617">
              <w:rPr>
                <w:rFonts w:asciiTheme="majorHAnsi" w:hAnsiTheme="majorHAnsi" w:cs="Calibri"/>
                <w:b/>
                <w:bCs/>
                <w:color w:val="000000"/>
                <w:sz w:val="18"/>
                <w:szCs w:val="18"/>
                <w:lang w:eastAsia="en-IN"/>
              </w:rPr>
              <w:t>DOJ in SSFL</w:t>
            </w:r>
          </w:p>
        </w:tc>
        <w:tc>
          <w:tcPr>
            <w:tcW w:w="1492" w:type="dxa"/>
            <w:tcBorders>
              <w:top w:val="nil"/>
              <w:left w:val="nil"/>
              <w:bottom w:val="nil"/>
              <w:right w:val="single" w:sz="8" w:space="0" w:color="auto"/>
            </w:tcBorders>
            <w:shd w:val="clear" w:color="000000" w:fill="B8CCE4"/>
            <w:vAlign w:val="center"/>
            <w:hideMark/>
          </w:tcPr>
          <w:p w14:paraId="744C1AA2" w14:textId="77777777" w:rsidR="005E7617" w:rsidRPr="005E7617" w:rsidRDefault="005E7617" w:rsidP="005E7617">
            <w:pPr>
              <w:suppressAutoHyphens w:val="0"/>
              <w:jc w:val="center"/>
              <w:rPr>
                <w:rFonts w:asciiTheme="majorHAnsi" w:hAnsiTheme="majorHAnsi" w:cs="Calibri"/>
                <w:b/>
                <w:bCs/>
                <w:color w:val="000000"/>
                <w:sz w:val="18"/>
                <w:szCs w:val="18"/>
                <w:lang w:val="en-IN" w:eastAsia="en-IN"/>
              </w:rPr>
            </w:pPr>
            <w:r w:rsidRPr="005E7617">
              <w:rPr>
                <w:rFonts w:asciiTheme="majorHAnsi" w:hAnsiTheme="majorHAnsi" w:cs="Calibri"/>
                <w:b/>
                <w:bCs/>
                <w:color w:val="000000"/>
                <w:sz w:val="18"/>
                <w:szCs w:val="18"/>
                <w:lang w:eastAsia="en-IN"/>
              </w:rPr>
              <w:t>DOJ in Branch</w:t>
            </w:r>
          </w:p>
        </w:tc>
        <w:tc>
          <w:tcPr>
            <w:tcW w:w="1492" w:type="dxa"/>
            <w:tcBorders>
              <w:top w:val="nil"/>
              <w:left w:val="nil"/>
              <w:bottom w:val="nil"/>
              <w:right w:val="single" w:sz="8" w:space="0" w:color="auto"/>
            </w:tcBorders>
            <w:shd w:val="clear" w:color="000000" w:fill="B8CCE4"/>
            <w:vAlign w:val="center"/>
            <w:hideMark/>
          </w:tcPr>
          <w:p w14:paraId="26A6BC0E" w14:textId="3BBE338A" w:rsidR="005E7617" w:rsidRPr="005E7617" w:rsidRDefault="005E7617" w:rsidP="005E7617">
            <w:pPr>
              <w:suppressAutoHyphens w:val="0"/>
              <w:jc w:val="center"/>
              <w:rPr>
                <w:rFonts w:asciiTheme="majorHAnsi" w:hAnsiTheme="majorHAnsi" w:cs="Calibri"/>
                <w:b/>
                <w:bCs/>
                <w:color w:val="000000"/>
                <w:sz w:val="18"/>
                <w:szCs w:val="18"/>
                <w:lang w:val="en-IN" w:eastAsia="en-IN"/>
              </w:rPr>
            </w:pPr>
            <w:r w:rsidRPr="005E7617">
              <w:rPr>
                <w:rFonts w:asciiTheme="majorHAnsi" w:hAnsiTheme="majorHAnsi" w:cs="Calibri"/>
                <w:b/>
                <w:bCs/>
                <w:color w:val="000000"/>
                <w:sz w:val="18"/>
                <w:szCs w:val="18"/>
                <w:lang w:eastAsia="en-IN"/>
              </w:rPr>
              <w:t xml:space="preserve">DOE </w:t>
            </w:r>
          </w:p>
        </w:tc>
      </w:tr>
      <w:tr w:rsidR="005E7617" w:rsidRPr="005E7617" w14:paraId="1A35D954" w14:textId="77777777" w:rsidTr="005E7617">
        <w:trPr>
          <w:trHeight w:val="300"/>
        </w:trPr>
        <w:tc>
          <w:tcPr>
            <w:tcW w:w="574" w:type="dxa"/>
            <w:vMerge/>
            <w:tcBorders>
              <w:top w:val="nil"/>
              <w:left w:val="single" w:sz="8" w:space="0" w:color="auto"/>
              <w:bottom w:val="single" w:sz="8" w:space="0" w:color="000000"/>
              <w:right w:val="single" w:sz="8" w:space="0" w:color="auto"/>
            </w:tcBorders>
            <w:vAlign w:val="center"/>
            <w:hideMark/>
          </w:tcPr>
          <w:p w14:paraId="57D09A5D" w14:textId="77777777" w:rsidR="005E7617" w:rsidRPr="005E7617" w:rsidRDefault="005E7617" w:rsidP="005E7617">
            <w:pPr>
              <w:suppressAutoHyphens w:val="0"/>
              <w:rPr>
                <w:rFonts w:asciiTheme="majorHAnsi" w:hAnsiTheme="majorHAnsi" w:cs="Calibri"/>
                <w:b/>
                <w:bCs/>
                <w:color w:val="000000"/>
                <w:sz w:val="18"/>
                <w:szCs w:val="18"/>
                <w:lang w:val="en-IN" w:eastAsia="en-IN"/>
              </w:rPr>
            </w:pPr>
          </w:p>
        </w:tc>
        <w:tc>
          <w:tcPr>
            <w:tcW w:w="2109" w:type="dxa"/>
            <w:vMerge/>
            <w:tcBorders>
              <w:top w:val="nil"/>
              <w:left w:val="single" w:sz="8" w:space="0" w:color="auto"/>
              <w:bottom w:val="single" w:sz="8" w:space="0" w:color="000000"/>
              <w:right w:val="single" w:sz="8" w:space="0" w:color="auto"/>
            </w:tcBorders>
            <w:vAlign w:val="center"/>
            <w:hideMark/>
          </w:tcPr>
          <w:p w14:paraId="78BEBADF" w14:textId="77777777" w:rsidR="005E7617" w:rsidRPr="005E7617" w:rsidRDefault="005E7617" w:rsidP="005E7617">
            <w:pPr>
              <w:suppressAutoHyphens w:val="0"/>
              <w:rPr>
                <w:rFonts w:asciiTheme="majorHAnsi" w:hAnsiTheme="majorHAnsi" w:cs="Calibri"/>
                <w:b/>
                <w:bCs/>
                <w:color w:val="000000"/>
                <w:sz w:val="18"/>
                <w:szCs w:val="18"/>
                <w:lang w:val="en-IN" w:eastAsia="en-IN"/>
              </w:rPr>
            </w:pPr>
          </w:p>
        </w:tc>
        <w:tc>
          <w:tcPr>
            <w:tcW w:w="1701" w:type="dxa"/>
            <w:vMerge/>
            <w:tcBorders>
              <w:top w:val="nil"/>
              <w:left w:val="single" w:sz="8" w:space="0" w:color="auto"/>
              <w:bottom w:val="single" w:sz="8" w:space="0" w:color="000000"/>
              <w:right w:val="single" w:sz="8" w:space="0" w:color="auto"/>
            </w:tcBorders>
            <w:vAlign w:val="center"/>
            <w:hideMark/>
          </w:tcPr>
          <w:p w14:paraId="4813FC17" w14:textId="77777777" w:rsidR="005E7617" w:rsidRPr="005E7617" w:rsidRDefault="005E7617" w:rsidP="005E7617">
            <w:pPr>
              <w:suppressAutoHyphens w:val="0"/>
              <w:rPr>
                <w:rFonts w:asciiTheme="majorHAnsi" w:hAnsiTheme="majorHAnsi" w:cs="Calibri"/>
                <w:b/>
                <w:bCs/>
                <w:color w:val="000000"/>
                <w:sz w:val="18"/>
                <w:szCs w:val="18"/>
                <w:lang w:val="en-IN" w:eastAsia="en-IN"/>
              </w:rPr>
            </w:pPr>
          </w:p>
        </w:tc>
        <w:tc>
          <w:tcPr>
            <w:tcW w:w="2305" w:type="dxa"/>
            <w:vMerge/>
            <w:tcBorders>
              <w:top w:val="nil"/>
              <w:left w:val="single" w:sz="8" w:space="0" w:color="auto"/>
              <w:bottom w:val="single" w:sz="8" w:space="0" w:color="000000"/>
              <w:right w:val="single" w:sz="8" w:space="0" w:color="auto"/>
            </w:tcBorders>
            <w:vAlign w:val="center"/>
            <w:hideMark/>
          </w:tcPr>
          <w:p w14:paraId="41BADA98" w14:textId="77777777" w:rsidR="005E7617" w:rsidRPr="005E7617" w:rsidRDefault="005E7617" w:rsidP="005E7617">
            <w:pPr>
              <w:suppressAutoHyphens w:val="0"/>
              <w:rPr>
                <w:rFonts w:asciiTheme="majorHAnsi" w:hAnsiTheme="majorHAnsi" w:cs="Calibri"/>
                <w:b/>
                <w:bCs/>
                <w:color w:val="000000"/>
                <w:sz w:val="18"/>
                <w:szCs w:val="18"/>
                <w:lang w:val="en-IN" w:eastAsia="en-IN"/>
              </w:rPr>
            </w:pPr>
          </w:p>
        </w:tc>
        <w:tc>
          <w:tcPr>
            <w:tcW w:w="1492" w:type="dxa"/>
            <w:tcBorders>
              <w:top w:val="nil"/>
              <w:left w:val="nil"/>
              <w:bottom w:val="nil"/>
              <w:right w:val="single" w:sz="8" w:space="0" w:color="auto"/>
            </w:tcBorders>
            <w:shd w:val="clear" w:color="000000" w:fill="B8CCE4"/>
            <w:vAlign w:val="center"/>
            <w:hideMark/>
          </w:tcPr>
          <w:p w14:paraId="3860C3B3" w14:textId="77777777" w:rsidR="005E7617" w:rsidRPr="005E7617" w:rsidRDefault="005E7617" w:rsidP="005E7617">
            <w:pPr>
              <w:suppressAutoHyphens w:val="0"/>
              <w:jc w:val="center"/>
              <w:rPr>
                <w:rFonts w:asciiTheme="majorHAnsi" w:hAnsiTheme="majorHAnsi" w:cs="Calibri"/>
                <w:b/>
                <w:bCs/>
                <w:color w:val="000000"/>
                <w:sz w:val="18"/>
                <w:szCs w:val="18"/>
                <w:lang w:val="en-IN" w:eastAsia="en-IN"/>
              </w:rPr>
            </w:pPr>
            <w:r w:rsidRPr="005E7617">
              <w:rPr>
                <w:rFonts w:asciiTheme="majorHAnsi" w:hAnsiTheme="majorHAnsi" w:cs="Calibri"/>
                <w:b/>
                <w:bCs/>
                <w:color w:val="000000"/>
                <w:sz w:val="18"/>
                <w:szCs w:val="18"/>
                <w:lang w:eastAsia="en-IN"/>
              </w:rPr>
              <w:t>(</w:t>
            </w:r>
            <w:r w:rsidRPr="005E7617">
              <w:rPr>
                <w:rFonts w:asciiTheme="majorHAnsi" w:hAnsiTheme="majorHAnsi" w:cs="Calibri"/>
                <w:b/>
                <w:bCs/>
                <w:color w:val="FF0000"/>
                <w:sz w:val="18"/>
                <w:szCs w:val="18"/>
                <w:lang w:eastAsia="en-IN"/>
              </w:rPr>
              <w:t>DD/MMM/YY</w:t>
            </w:r>
            <w:r w:rsidRPr="005E7617">
              <w:rPr>
                <w:rFonts w:asciiTheme="majorHAnsi" w:hAnsiTheme="majorHAnsi" w:cs="Calibri"/>
                <w:b/>
                <w:bCs/>
                <w:color w:val="000000"/>
                <w:sz w:val="18"/>
                <w:szCs w:val="18"/>
                <w:lang w:eastAsia="en-IN"/>
              </w:rPr>
              <w:t>)</w:t>
            </w:r>
          </w:p>
        </w:tc>
        <w:tc>
          <w:tcPr>
            <w:tcW w:w="1492" w:type="dxa"/>
            <w:tcBorders>
              <w:top w:val="nil"/>
              <w:left w:val="nil"/>
              <w:bottom w:val="nil"/>
              <w:right w:val="single" w:sz="8" w:space="0" w:color="auto"/>
            </w:tcBorders>
            <w:shd w:val="clear" w:color="000000" w:fill="B8CCE4"/>
            <w:vAlign w:val="center"/>
            <w:hideMark/>
          </w:tcPr>
          <w:p w14:paraId="734072A1" w14:textId="77777777" w:rsidR="005E7617" w:rsidRPr="005E7617" w:rsidRDefault="005E7617" w:rsidP="005E7617">
            <w:pPr>
              <w:suppressAutoHyphens w:val="0"/>
              <w:jc w:val="center"/>
              <w:rPr>
                <w:rFonts w:asciiTheme="majorHAnsi" w:hAnsiTheme="majorHAnsi" w:cs="Calibri"/>
                <w:b/>
                <w:bCs/>
                <w:color w:val="000000"/>
                <w:sz w:val="18"/>
                <w:szCs w:val="18"/>
                <w:lang w:val="en-IN" w:eastAsia="en-IN"/>
              </w:rPr>
            </w:pPr>
            <w:r w:rsidRPr="005E7617">
              <w:rPr>
                <w:rFonts w:asciiTheme="majorHAnsi" w:hAnsiTheme="majorHAnsi" w:cs="Calibri"/>
                <w:b/>
                <w:bCs/>
                <w:color w:val="000000"/>
                <w:sz w:val="18"/>
                <w:szCs w:val="18"/>
                <w:lang w:eastAsia="en-IN"/>
              </w:rPr>
              <w:t>(</w:t>
            </w:r>
            <w:r w:rsidRPr="005E7617">
              <w:rPr>
                <w:rFonts w:asciiTheme="majorHAnsi" w:hAnsiTheme="majorHAnsi" w:cs="Calibri"/>
                <w:b/>
                <w:bCs/>
                <w:color w:val="FF0000"/>
                <w:sz w:val="18"/>
                <w:szCs w:val="18"/>
                <w:lang w:eastAsia="en-IN"/>
              </w:rPr>
              <w:t>DD/MMM/YY</w:t>
            </w:r>
            <w:r w:rsidRPr="005E7617">
              <w:rPr>
                <w:rFonts w:asciiTheme="majorHAnsi" w:hAnsiTheme="majorHAnsi" w:cs="Calibri"/>
                <w:b/>
                <w:bCs/>
                <w:color w:val="000000"/>
                <w:sz w:val="18"/>
                <w:szCs w:val="18"/>
                <w:lang w:eastAsia="en-IN"/>
              </w:rPr>
              <w:t>)</w:t>
            </w:r>
          </w:p>
        </w:tc>
        <w:tc>
          <w:tcPr>
            <w:tcW w:w="1492" w:type="dxa"/>
            <w:tcBorders>
              <w:top w:val="nil"/>
              <w:left w:val="nil"/>
              <w:bottom w:val="nil"/>
              <w:right w:val="single" w:sz="8" w:space="0" w:color="auto"/>
            </w:tcBorders>
            <w:shd w:val="clear" w:color="000000" w:fill="B8CCE4"/>
            <w:vAlign w:val="center"/>
            <w:hideMark/>
          </w:tcPr>
          <w:p w14:paraId="0A7A8B12" w14:textId="77777777" w:rsidR="005E7617" w:rsidRPr="005E7617" w:rsidRDefault="005E7617" w:rsidP="005E7617">
            <w:pPr>
              <w:suppressAutoHyphens w:val="0"/>
              <w:jc w:val="center"/>
              <w:rPr>
                <w:rFonts w:asciiTheme="majorHAnsi" w:hAnsiTheme="majorHAnsi" w:cs="Calibri"/>
                <w:b/>
                <w:bCs/>
                <w:color w:val="000000"/>
                <w:sz w:val="18"/>
                <w:szCs w:val="18"/>
                <w:lang w:val="en-IN" w:eastAsia="en-IN"/>
              </w:rPr>
            </w:pPr>
            <w:r w:rsidRPr="005E7617">
              <w:rPr>
                <w:rFonts w:asciiTheme="majorHAnsi" w:hAnsiTheme="majorHAnsi" w:cs="Calibri"/>
                <w:b/>
                <w:bCs/>
                <w:color w:val="000000"/>
                <w:sz w:val="18"/>
                <w:szCs w:val="18"/>
                <w:lang w:eastAsia="en-IN"/>
              </w:rPr>
              <w:t>(</w:t>
            </w:r>
            <w:r w:rsidRPr="005E7617">
              <w:rPr>
                <w:rFonts w:asciiTheme="majorHAnsi" w:hAnsiTheme="majorHAnsi" w:cs="Calibri"/>
                <w:b/>
                <w:bCs/>
                <w:color w:val="FF0000"/>
                <w:sz w:val="18"/>
                <w:szCs w:val="18"/>
                <w:lang w:eastAsia="en-IN"/>
              </w:rPr>
              <w:t>DD/MMM/YY</w:t>
            </w:r>
            <w:r w:rsidRPr="005E7617">
              <w:rPr>
                <w:rFonts w:asciiTheme="majorHAnsi" w:hAnsiTheme="majorHAnsi" w:cs="Calibri"/>
                <w:b/>
                <w:bCs/>
                <w:color w:val="000000"/>
                <w:sz w:val="18"/>
                <w:szCs w:val="18"/>
                <w:lang w:eastAsia="en-IN"/>
              </w:rPr>
              <w:t>)</w:t>
            </w:r>
          </w:p>
        </w:tc>
      </w:tr>
      <w:tr w:rsidR="005E7617" w:rsidRPr="005E7617" w14:paraId="24F3237B" w14:textId="77777777" w:rsidTr="005E7617">
        <w:trPr>
          <w:trHeight w:val="285"/>
        </w:trPr>
        <w:tc>
          <w:tcPr>
            <w:tcW w:w="574" w:type="dxa"/>
            <w:tcBorders>
              <w:top w:val="nil"/>
              <w:left w:val="single" w:sz="4" w:space="0" w:color="auto"/>
              <w:bottom w:val="single" w:sz="4" w:space="0" w:color="auto"/>
              <w:right w:val="single" w:sz="4" w:space="0" w:color="auto"/>
            </w:tcBorders>
            <w:vAlign w:val="center"/>
            <w:hideMark/>
          </w:tcPr>
          <w:p w14:paraId="1EDF304D" w14:textId="77777777" w:rsidR="005E7617" w:rsidRPr="005E7617" w:rsidRDefault="005E7617" w:rsidP="005E7617">
            <w:pPr>
              <w:suppressAutoHyphens w:val="0"/>
              <w:jc w:val="center"/>
              <w:rPr>
                <w:rFonts w:asciiTheme="majorHAnsi" w:hAnsiTheme="majorHAnsi" w:cs="Calibri"/>
                <w:color w:val="000000"/>
                <w:sz w:val="18"/>
                <w:szCs w:val="18"/>
                <w:lang w:val="en-IN" w:eastAsia="en-IN"/>
              </w:rPr>
            </w:pPr>
            <w:r w:rsidRPr="005E7617">
              <w:rPr>
                <w:rFonts w:asciiTheme="majorHAnsi" w:hAnsiTheme="majorHAnsi" w:cs="Calibri"/>
                <w:color w:val="000000"/>
                <w:sz w:val="18"/>
                <w:szCs w:val="18"/>
                <w:lang w:eastAsia="en-IN"/>
              </w:rPr>
              <w:t>1</w:t>
            </w:r>
          </w:p>
        </w:tc>
        <w:tc>
          <w:tcPr>
            <w:tcW w:w="2109" w:type="dxa"/>
            <w:tcBorders>
              <w:top w:val="nil"/>
              <w:left w:val="nil"/>
              <w:bottom w:val="single" w:sz="4" w:space="0" w:color="auto"/>
              <w:right w:val="single" w:sz="4" w:space="0" w:color="auto"/>
            </w:tcBorders>
            <w:noWrap/>
            <w:vAlign w:val="center"/>
            <w:hideMark/>
          </w:tcPr>
          <w:p w14:paraId="734CCA11" w14:textId="63AD43BD" w:rsidR="005E7617" w:rsidRPr="005E7617" w:rsidRDefault="00DA5A11" w:rsidP="005E7617">
            <w:pPr>
              <w:suppressAutoHyphens w:val="0"/>
              <w:jc w:val="center"/>
              <w:rPr>
                <w:rFonts w:asciiTheme="majorHAnsi" w:hAnsiTheme="majorHAnsi" w:cs="Calibri"/>
                <w:color w:val="000000"/>
                <w:sz w:val="18"/>
                <w:szCs w:val="18"/>
                <w:lang w:val="en-IN" w:eastAsia="en-IN"/>
              </w:rPr>
            </w:pPr>
            <w:r>
              <w:rPr>
                <w:rFonts w:asciiTheme="majorHAnsi" w:hAnsiTheme="majorHAnsi" w:cs="Calibri"/>
                <w:color w:val="000000"/>
                <w:sz w:val="18"/>
                <w:szCs w:val="18"/>
                <w:lang w:val="en-IN" w:eastAsia="en-IN"/>
              </w:rPr>
              <w:t>Manish Ahirwar</w:t>
            </w:r>
          </w:p>
        </w:tc>
        <w:tc>
          <w:tcPr>
            <w:tcW w:w="1701" w:type="dxa"/>
            <w:tcBorders>
              <w:top w:val="nil"/>
              <w:left w:val="nil"/>
              <w:bottom w:val="single" w:sz="4" w:space="0" w:color="auto"/>
              <w:right w:val="single" w:sz="4" w:space="0" w:color="auto"/>
            </w:tcBorders>
            <w:noWrap/>
            <w:vAlign w:val="center"/>
            <w:hideMark/>
          </w:tcPr>
          <w:p w14:paraId="63F0F50B" w14:textId="38E282D6" w:rsidR="005E7617" w:rsidRPr="005E7617" w:rsidRDefault="005E7617" w:rsidP="005E7617">
            <w:pPr>
              <w:suppressAutoHyphens w:val="0"/>
              <w:jc w:val="center"/>
              <w:rPr>
                <w:rFonts w:asciiTheme="majorHAnsi" w:hAnsiTheme="majorHAnsi" w:cs="Calibri"/>
                <w:color w:val="000000"/>
                <w:sz w:val="18"/>
                <w:szCs w:val="18"/>
                <w:lang w:val="en-IN" w:eastAsia="en-IN"/>
              </w:rPr>
            </w:pPr>
            <w:r w:rsidRPr="005E7617">
              <w:rPr>
                <w:rFonts w:asciiTheme="majorHAnsi" w:hAnsiTheme="majorHAnsi" w:cs="Calibri"/>
                <w:color w:val="000000"/>
                <w:sz w:val="18"/>
                <w:szCs w:val="18"/>
                <w:lang w:val="en-IN" w:eastAsia="en-IN"/>
              </w:rPr>
              <w:t>SF00</w:t>
            </w:r>
            <w:r w:rsidR="00DA5A11">
              <w:rPr>
                <w:rFonts w:asciiTheme="majorHAnsi" w:hAnsiTheme="majorHAnsi" w:cs="Calibri"/>
                <w:color w:val="000000"/>
                <w:sz w:val="18"/>
                <w:szCs w:val="18"/>
                <w:lang w:val="en-IN" w:eastAsia="en-IN"/>
              </w:rPr>
              <w:t>40921</w:t>
            </w:r>
          </w:p>
        </w:tc>
        <w:tc>
          <w:tcPr>
            <w:tcW w:w="2305" w:type="dxa"/>
            <w:tcBorders>
              <w:top w:val="nil"/>
              <w:left w:val="nil"/>
              <w:bottom w:val="single" w:sz="4" w:space="0" w:color="auto"/>
              <w:right w:val="single" w:sz="4" w:space="0" w:color="auto"/>
            </w:tcBorders>
            <w:noWrap/>
            <w:vAlign w:val="center"/>
            <w:hideMark/>
          </w:tcPr>
          <w:p w14:paraId="2DF5A567" w14:textId="3059506E" w:rsidR="005E7617" w:rsidRPr="005E7617" w:rsidRDefault="00DA5A11" w:rsidP="005E7617">
            <w:pPr>
              <w:suppressAutoHyphens w:val="0"/>
              <w:jc w:val="center"/>
              <w:rPr>
                <w:rFonts w:asciiTheme="majorHAnsi" w:hAnsiTheme="majorHAnsi" w:cs="Calibri"/>
                <w:color w:val="000000"/>
                <w:sz w:val="18"/>
                <w:szCs w:val="18"/>
                <w:lang w:val="en-IN" w:eastAsia="en-IN"/>
              </w:rPr>
            </w:pPr>
            <w:r>
              <w:rPr>
                <w:rFonts w:asciiTheme="majorHAnsi" w:hAnsiTheme="majorHAnsi" w:cs="Calibri"/>
                <w:color w:val="000000"/>
                <w:sz w:val="18"/>
                <w:szCs w:val="18"/>
                <w:lang w:val="en-IN" w:eastAsia="en-IN"/>
              </w:rPr>
              <w:t>Credit Assistan</w:t>
            </w:r>
            <w:r w:rsidR="00812F90">
              <w:rPr>
                <w:rFonts w:asciiTheme="majorHAnsi" w:hAnsiTheme="majorHAnsi" w:cs="Calibri"/>
                <w:color w:val="000000"/>
                <w:sz w:val="18"/>
                <w:szCs w:val="18"/>
                <w:lang w:val="en-IN" w:eastAsia="en-IN"/>
              </w:rPr>
              <w:t>t</w:t>
            </w:r>
            <w:r w:rsidR="005E7617" w:rsidRPr="005E7617">
              <w:rPr>
                <w:rFonts w:asciiTheme="majorHAnsi" w:hAnsiTheme="majorHAnsi" w:cs="Calibri"/>
                <w:color w:val="000000"/>
                <w:sz w:val="18"/>
                <w:szCs w:val="18"/>
                <w:lang w:val="en-IN" w:eastAsia="en-IN"/>
              </w:rPr>
              <w:t xml:space="preserve"> </w:t>
            </w:r>
          </w:p>
        </w:tc>
        <w:tc>
          <w:tcPr>
            <w:tcW w:w="1492" w:type="dxa"/>
            <w:tcBorders>
              <w:top w:val="single" w:sz="4" w:space="0" w:color="auto"/>
              <w:left w:val="nil"/>
              <w:bottom w:val="single" w:sz="4" w:space="0" w:color="auto"/>
              <w:right w:val="single" w:sz="4" w:space="0" w:color="auto"/>
            </w:tcBorders>
            <w:vAlign w:val="center"/>
            <w:hideMark/>
          </w:tcPr>
          <w:p w14:paraId="43D7244E" w14:textId="24A0B6DA" w:rsidR="005E7617" w:rsidRPr="005E7617" w:rsidRDefault="00444CA6" w:rsidP="005E7617">
            <w:pPr>
              <w:suppressAutoHyphens w:val="0"/>
              <w:jc w:val="center"/>
              <w:rPr>
                <w:rFonts w:asciiTheme="majorHAnsi" w:hAnsiTheme="majorHAnsi" w:cs="Calibri"/>
                <w:color w:val="000000"/>
                <w:sz w:val="18"/>
                <w:szCs w:val="18"/>
                <w:lang w:val="en-IN" w:eastAsia="en-IN"/>
              </w:rPr>
            </w:pPr>
            <w:r>
              <w:rPr>
                <w:rFonts w:asciiTheme="majorHAnsi" w:hAnsiTheme="majorHAnsi" w:cs="Calibri"/>
                <w:color w:val="000000"/>
                <w:sz w:val="18"/>
                <w:szCs w:val="18"/>
                <w:lang w:eastAsia="en-IN"/>
              </w:rPr>
              <w:t>04</w:t>
            </w:r>
            <w:r w:rsidR="005E7617" w:rsidRPr="005E7617">
              <w:rPr>
                <w:rFonts w:asciiTheme="majorHAnsi" w:hAnsiTheme="majorHAnsi" w:cs="Calibri"/>
                <w:color w:val="000000"/>
                <w:sz w:val="18"/>
                <w:szCs w:val="18"/>
                <w:lang w:eastAsia="en-IN"/>
              </w:rPr>
              <w:t>-</w:t>
            </w:r>
            <w:r>
              <w:rPr>
                <w:rFonts w:asciiTheme="majorHAnsi" w:hAnsiTheme="majorHAnsi" w:cs="Calibri"/>
                <w:color w:val="000000"/>
                <w:sz w:val="18"/>
                <w:szCs w:val="18"/>
                <w:lang w:eastAsia="en-IN"/>
              </w:rPr>
              <w:t>Jan</w:t>
            </w:r>
            <w:r w:rsidR="005E7617" w:rsidRPr="005E7617">
              <w:rPr>
                <w:rFonts w:asciiTheme="majorHAnsi" w:hAnsiTheme="majorHAnsi" w:cs="Calibri"/>
                <w:color w:val="000000"/>
                <w:sz w:val="18"/>
                <w:szCs w:val="18"/>
                <w:lang w:eastAsia="en-IN"/>
              </w:rPr>
              <w:t>-</w:t>
            </w:r>
            <w:r>
              <w:rPr>
                <w:rFonts w:asciiTheme="majorHAnsi" w:hAnsiTheme="majorHAnsi" w:cs="Calibri"/>
                <w:color w:val="000000"/>
                <w:sz w:val="18"/>
                <w:szCs w:val="18"/>
                <w:lang w:eastAsia="en-IN"/>
              </w:rPr>
              <w:t>19</w:t>
            </w:r>
          </w:p>
        </w:tc>
        <w:tc>
          <w:tcPr>
            <w:tcW w:w="1492" w:type="dxa"/>
            <w:tcBorders>
              <w:top w:val="single" w:sz="4" w:space="0" w:color="auto"/>
              <w:left w:val="nil"/>
              <w:bottom w:val="single" w:sz="4" w:space="0" w:color="auto"/>
              <w:right w:val="single" w:sz="4" w:space="0" w:color="auto"/>
            </w:tcBorders>
            <w:vAlign w:val="center"/>
            <w:hideMark/>
          </w:tcPr>
          <w:p w14:paraId="2F988D8B" w14:textId="498DC166" w:rsidR="005E7617" w:rsidRPr="005E7617" w:rsidRDefault="005E7617" w:rsidP="005E7617">
            <w:pPr>
              <w:suppressAutoHyphens w:val="0"/>
              <w:jc w:val="center"/>
              <w:rPr>
                <w:rFonts w:asciiTheme="majorHAnsi" w:hAnsiTheme="majorHAnsi" w:cs="Calibri"/>
                <w:color w:val="000000"/>
                <w:sz w:val="18"/>
                <w:szCs w:val="18"/>
                <w:lang w:val="en-IN" w:eastAsia="en-IN"/>
              </w:rPr>
            </w:pPr>
          </w:p>
        </w:tc>
        <w:tc>
          <w:tcPr>
            <w:tcW w:w="1492" w:type="dxa"/>
            <w:tcBorders>
              <w:top w:val="single" w:sz="4" w:space="0" w:color="auto"/>
              <w:left w:val="nil"/>
              <w:bottom w:val="single" w:sz="4" w:space="0" w:color="auto"/>
              <w:right w:val="single" w:sz="4" w:space="0" w:color="auto"/>
            </w:tcBorders>
            <w:vAlign w:val="center"/>
            <w:hideMark/>
          </w:tcPr>
          <w:p w14:paraId="0A7AD2BC" w14:textId="4B20EF6B" w:rsidR="005E7617" w:rsidRPr="005E7617" w:rsidRDefault="00951ACA" w:rsidP="005E7617">
            <w:pPr>
              <w:suppressAutoHyphens w:val="0"/>
              <w:jc w:val="center"/>
              <w:rPr>
                <w:rFonts w:asciiTheme="majorHAnsi" w:hAnsiTheme="majorHAnsi" w:cs="Calibri"/>
                <w:color w:val="000000"/>
                <w:sz w:val="18"/>
                <w:szCs w:val="18"/>
                <w:lang w:val="en-IN" w:eastAsia="en-IN"/>
              </w:rPr>
            </w:pPr>
            <w:r>
              <w:rPr>
                <w:rFonts w:asciiTheme="majorHAnsi" w:hAnsiTheme="majorHAnsi" w:cs="Calibri"/>
                <w:color w:val="000000"/>
                <w:sz w:val="18"/>
                <w:szCs w:val="18"/>
                <w:lang w:eastAsia="en-IN"/>
              </w:rPr>
              <w:t>23</w:t>
            </w:r>
            <w:r w:rsidR="005E7617" w:rsidRPr="005E7617">
              <w:rPr>
                <w:rFonts w:asciiTheme="majorHAnsi" w:hAnsiTheme="majorHAnsi" w:cs="Calibri"/>
                <w:color w:val="000000"/>
                <w:sz w:val="18"/>
                <w:szCs w:val="18"/>
                <w:lang w:eastAsia="en-IN"/>
              </w:rPr>
              <w:t>-</w:t>
            </w:r>
            <w:r>
              <w:rPr>
                <w:rFonts w:asciiTheme="majorHAnsi" w:hAnsiTheme="majorHAnsi" w:cs="Calibri"/>
                <w:color w:val="000000"/>
                <w:sz w:val="18"/>
                <w:szCs w:val="18"/>
                <w:lang w:eastAsia="en-IN"/>
              </w:rPr>
              <w:t>Mar</w:t>
            </w:r>
            <w:r w:rsidR="005E7617" w:rsidRPr="005E7617">
              <w:rPr>
                <w:rFonts w:asciiTheme="majorHAnsi" w:hAnsiTheme="majorHAnsi" w:cs="Calibri"/>
                <w:color w:val="000000"/>
                <w:sz w:val="18"/>
                <w:szCs w:val="18"/>
                <w:lang w:eastAsia="en-IN"/>
              </w:rPr>
              <w:t>-2</w:t>
            </w:r>
            <w:r>
              <w:rPr>
                <w:rFonts w:asciiTheme="majorHAnsi" w:hAnsiTheme="majorHAnsi" w:cs="Calibri"/>
                <w:color w:val="000000"/>
                <w:sz w:val="18"/>
                <w:szCs w:val="18"/>
                <w:lang w:eastAsia="en-IN"/>
              </w:rPr>
              <w:t>6</w:t>
            </w:r>
          </w:p>
        </w:tc>
      </w:tr>
    </w:tbl>
    <w:p w14:paraId="257BD14D" w14:textId="77777777" w:rsidR="00DA5A11" w:rsidRDefault="00DA5A11">
      <w:pPr>
        <w:pStyle w:val="ListParagraph"/>
        <w:ind w:left="-1260" w:right="209"/>
        <w:jc w:val="both"/>
        <w:rPr>
          <w:rFonts w:asciiTheme="minorHAnsi" w:hAnsiTheme="minorHAnsi" w:cstheme="minorHAnsi"/>
          <w:b/>
          <w:sz w:val="20"/>
          <w:szCs w:val="20"/>
        </w:rPr>
      </w:pPr>
    </w:p>
    <w:p w14:paraId="11233AE0" w14:textId="69E58713" w:rsidR="007C3A8E" w:rsidRPr="00582C52" w:rsidRDefault="00660610">
      <w:pPr>
        <w:pStyle w:val="ListParagraph"/>
        <w:ind w:left="-1260" w:right="209"/>
        <w:jc w:val="both"/>
        <w:rPr>
          <w:rFonts w:asciiTheme="minorHAnsi" w:hAnsiTheme="minorHAnsi" w:cstheme="minorHAnsi"/>
          <w:sz w:val="20"/>
          <w:szCs w:val="20"/>
        </w:rPr>
      </w:pPr>
      <w:r w:rsidRPr="00582C52">
        <w:rPr>
          <w:rFonts w:asciiTheme="minorHAnsi" w:hAnsiTheme="minorHAnsi" w:cstheme="minorHAnsi"/>
          <w:b/>
          <w:sz w:val="20"/>
          <w:szCs w:val="20"/>
        </w:rPr>
        <w:t>Note:</w:t>
      </w:r>
      <w:r w:rsidRPr="00582C52">
        <w:rPr>
          <w:rFonts w:asciiTheme="minorHAnsi" w:hAnsiTheme="minorHAnsi" w:cstheme="minorHAnsi"/>
          <w:sz w:val="20"/>
          <w:szCs w:val="20"/>
        </w:rPr>
        <w:t xml:space="preserve"> The information and observations given in the report are based on records and documents produced before us for verification. We have relied on certain explanations and representations provided by the SSFL staff &amp; customers wherever applicable.</w:t>
      </w:r>
    </w:p>
    <w:p w14:paraId="0F965A27" w14:textId="77777777" w:rsidR="007C3A8E" w:rsidRPr="00582C52" w:rsidRDefault="007C3A8E">
      <w:pPr>
        <w:ind w:left="-1260"/>
        <w:rPr>
          <w:rFonts w:asciiTheme="minorHAnsi" w:hAnsiTheme="minorHAnsi" w:cstheme="minorHAnsi"/>
          <w:b/>
          <w:sz w:val="20"/>
          <w:szCs w:val="20"/>
        </w:rPr>
      </w:pPr>
    </w:p>
    <w:p w14:paraId="13BDE33B" w14:textId="4ED17FEB" w:rsidR="007C3A8E" w:rsidRPr="00582C52" w:rsidRDefault="00660610" w:rsidP="00392DA7">
      <w:pPr>
        <w:ind w:left="-1260"/>
        <w:rPr>
          <w:rFonts w:asciiTheme="minorHAnsi" w:hAnsiTheme="minorHAnsi" w:cstheme="minorHAnsi"/>
          <w:b/>
          <w:sz w:val="20"/>
          <w:szCs w:val="20"/>
        </w:rPr>
      </w:pPr>
      <w:r w:rsidRPr="00582C52">
        <w:rPr>
          <w:rFonts w:asciiTheme="minorHAnsi" w:hAnsiTheme="minorHAnsi" w:cstheme="minorHAnsi"/>
          <w:b/>
          <w:sz w:val="20"/>
          <w:szCs w:val="20"/>
        </w:rPr>
        <w:t xml:space="preserve">Report prepared by: </w:t>
      </w:r>
      <w:r w:rsidR="00951ACA">
        <w:rPr>
          <w:rFonts w:asciiTheme="minorHAnsi" w:hAnsiTheme="minorHAnsi" w:cstheme="minorHAnsi"/>
          <w:b/>
          <w:sz w:val="20"/>
          <w:szCs w:val="20"/>
        </w:rPr>
        <w:t xml:space="preserve">Fraud &amp; Risk Management </w:t>
      </w:r>
      <w:r w:rsidRPr="00582C52">
        <w:rPr>
          <w:rFonts w:asciiTheme="minorHAnsi" w:hAnsiTheme="minorHAnsi" w:cstheme="minorHAnsi"/>
          <w:b/>
          <w:sz w:val="20"/>
          <w:szCs w:val="20"/>
        </w:rPr>
        <w:t>Team.</w:t>
      </w:r>
      <w:r w:rsidR="001F57A6">
        <w:rPr>
          <w:rFonts w:asciiTheme="minorHAnsi" w:hAnsiTheme="minorHAnsi" w:cstheme="minorHAnsi"/>
          <w:b/>
          <w:sz w:val="20"/>
          <w:szCs w:val="20"/>
        </w:rPr>
        <w:t xml:space="preserve"> </w:t>
      </w:r>
      <w:r w:rsidR="00392DA7">
        <w:rPr>
          <w:rFonts w:asciiTheme="minorHAnsi" w:hAnsiTheme="minorHAnsi" w:cstheme="minorHAnsi"/>
          <w:b/>
          <w:sz w:val="20"/>
          <w:szCs w:val="20"/>
        </w:rPr>
        <w:t xml:space="preserve">                                                                                                          </w:t>
      </w:r>
      <w:r w:rsidR="00FD0B13">
        <w:rPr>
          <w:rFonts w:asciiTheme="minorHAnsi" w:hAnsiTheme="minorHAnsi" w:cstheme="minorHAnsi"/>
          <w:b/>
          <w:sz w:val="20"/>
          <w:szCs w:val="20"/>
        </w:rPr>
        <w:t>Date: -</w:t>
      </w:r>
      <w:r w:rsidR="001F57A6">
        <w:rPr>
          <w:rFonts w:asciiTheme="minorHAnsi" w:hAnsiTheme="minorHAnsi" w:cstheme="minorHAnsi"/>
          <w:b/>
          <w:sz w:val="20"/>
          <w:szCs w:val="20"/>
        </w:rPr>
        <w:t xml:space="preserve"> </w:t>
      </w:r>
      <w:r w:rsidR="00951ACA">
        <w:rPr>
          <w:rFonts w:asciiTheme="minorHAnsi" w:hAnsiTheme="minorHAnsi" w:cstheme="minorHAnsi"/>
          <w:b/>
          <w:sz w:val="20"/>
          <w:szCs w:val="20"/>
        </w:rPr>
        <w:t>27</w:t>
      </w:r>
      <w:r w:rsidR="00392DA7" w:rsidRPr="00392DA7">
        <w:rPr>
          <w:rFonts w:asciiTheme="minorHAnsi" w:hAnsiTheme="minorHAnsi" w:cstheme="minorHAnsi"/>
          <w:b/>
          <w:sz w:val="20"/>
          <w:szCs w:val="20"/>
          <w:vertAlign w:val="superscript"/>
        </w:rPr>
        <w:t>th</w:t>
      </w:r>
      <w:r w:rsidR="00392DA7">
        <w:rPr>
          <w:rFonts w:asciiTheme="minorHAnsi" w:hAnsiTheme="minorHAnsi" w:cstheme="minorHAnsi"/>
          <w:b/>
          <w:sz w:val="20"/>
          <w:szCs w:val="20"/>
        </w:rPr>
        <w:t xml:space="preserve"> </w:t>
      </w:r>
      <w:r w:rsidR="00951ACA">
        <w:rPr>
          <w:rFonts w:asciiTheme="minorHAnsi" w:hAnsiTheme="minorHAnsi" w:cstheme="minorHAnsi"/>
          <w:b/>
          <w:sz w:val="20"/>
          <w:szCs w:val="20"/>
        </w:rPr>
        <w:t>Jul</w:t>
      </w:r>
      <w:r w:rsidR="00392DA7">
        <w:rPr>
          <w:rFonts w:asciiTheme="minorHAnsi" w:hAnsiTheme="minorHAnsi" w:cstheme="minorHAnsi"/>
          <w:b/>
          <w:sz w:val="20"/>
          <w:szCs w:val="20"/>
        </w:rPr>
        <w:t xml:space="preserve"> 202</w:t>
      </w:r>
      <w:r w:rsidR="00951ACA">
        <w:rPr>
          <w:rFonts w:asciiTheme="minorHAnsi" w:hAnsiTheme="minorHAnsi" w:cstheme="minorHAnsi"/>
          <w:b/>
          <w:sz w:val="20"/>
          <w:szCs w:val="20"/>
        </w:rPr>
        <w:t>6</w:t>
      </w:r>
    </w:p>
    <w:sectPr w:rsidR="007C3A8E" w:rsidRPr="00582C52">
      <w:headerReference w:type="default" r:id="rId8"/>
      <w:footerReference w:type="default" r:id="rId9"/>
      <w:footnotePr>
        <w:pos w:val="beneathText"/>
      </w:footnotePr>
      <w:pgSz w:w="12240" w:h="15840"/>
      <w:pgMar w:top="1440" w:right="450" w:bottom="1440" w:left="1800" w:header="270" w:footer="343"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1AE50" w14:textId="77777777" w:rsidR="005C7D2B" w:rsidRDefault="005C7D2B">
      <w:r>
        <w:separator/>
      </w:r>
    </w:p>
  </w:endnote>
  <w:endnote w:type="continuationSeparator" w:id="0">
    <w:p w14:paraId="7CD3A10E" w14:textId="77777777" w:rsidR="005C7D2B" w:rsidRDefault="005C7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8EEF" w14:textId="77777777" w:rsidR="007C3A8E" w:rsidRDefault="00660610">
    <w:pPr>
      <w:ind w:right="360" w:hanging="1260"/>
      <w:jc w:val="center"/>
      <w:rPr>
        <w:i/>
        <w:iCs/>
        <w:sz w:val="14"/>
        <w:szCs w:val="14"/>
        <w:lang w:val="en-IN"/>
      </w:rPr>
    </w:pPr>
    <w:r>
      <w:rPr>
        <w:rFonts w:asciiTheme="minorHAnsi" w:hAnsiTheme="minorHAnsi" w:cstheme="minorHAnsi"/>
        <w:noProof/>
        <w:sz w:val="20"/>
        <w:szCs w:val="20"/>
      </w:rPr>
      <mc:AlternateContent>
        <mc:Choice Requires="wps">
          <w:drawing>
            <wp:anchor distT="0" distB="0" distL="114300" distR="114300" simplePos="0" relativeHeight="251660288" behindDoc="0" locked="0" layoutInCell="1" allowOverlap="1" wp14:anchorId="3B6E98D1" wp14:editId="1CE94FE9">
              <wp:simplePos x="0" y="0"/>
              <wp:positionH relativeFrom="column">
                <wp:posOffset>-837565</wp:posOffset>
              </wp:positionH>
              <wp:positionV relativeFrom="paragraph">
                <wp:posOffset>41910</wp:posOffset>
              </wp:positionV>
              <wp:extent cx="7154545" cy="0"/>
              <wp:effectExtent l="0" t="0" r="0" b="0"/>
              <wp:wrapNone/>
              <wp:docPr id="175326821" name="Straight Connector 1"/>
              <wp:cNvGraphicFramePr/>
              <a:graphic xmlns:a="http://schemas.openxmlformats.org/drawingml/2006/main">
                <a:graphicData uri="http://schemas.microsoft.com/office/word/2010/wordprocessingShape">
                  <wps:wsp>
                    <wps:cNvCnPr/>
                    <wps:spPr>
                      <a:xfrm>
                        <a:off x="0" y="0"/>
                        <a:ext cx="7154333"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E8BA15"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95pt,3.3pt" to="497.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" strokecolor="black [3040]" strokeweight="1pt"/>
          </w:pict>
        </mc:Fallback>
      </mc:AlternateContent>
    </w:r>
  </w:p>
  <w:p w14:paraId="16621415" w14:textId="77777777" w:rsidR="007C3A8E" w:rsidRDefault="00660610">
    <w:pPr>
      <w:ind w:right="360" w:hanging="1260"/>
      <w:jc w:val="center"/>
      <w:rPr>
        <w:i/>
        <w:iCs/>
        <w:sz w:val="14"/>
        <w:szCs w:val="14"/>
        <w:lang w:val="en-IN" w:eastAsia="en-US"/>
      </w:rPr>
    </w:pPr>
    <w:r>
      <w:rPr>
        <w:i/>
        <w:iCs/>
        <w:sz w:val="14"/>
        <w:szCs w:val="14"/>
        <w:lang w:val="en-IN"/>
      </w:rPr>
      <w:t>All rights reserved. These materials are confidential and property of SSFL and no part of the publication may be reproduced, stored in a retrieval system, or transmitted, in any form or by any means without express written authorization of SSFL.</w:t>
    </w:r>
  </w:p>
  <w:p w14:paraId="4BA93861" w14:textId="77777777" w:rsidR="007C3A8E" w:rsidRDefault="00660610">
    <w:pPr>
      <w:jc w:val="center"/>
      <w:rPr>
        <w:i/>
        <w:iCs/>
        <w:sz w:val="14"/>
        <w:szCs w:val="14"/>
        <w:lang w:val="en-IN"/>
      </w:rPr>
    </w:pPr>
    <w:r>
      <w:rPr>
        <w:i/>
        <w:iCs/>
        <w:sz w:val="14"/>
        <w:szCs w:val="14"/>
        <w:lang w:val="en-IN"/>
      </w:rPr>
      <w:t>Due professional care has been taken in the preparation of this report by verifying the details of the fraud amount mentioned till the date of this investigation.</w:t>
    </w:r>
  </w:p>
  <w:p w14:paraId="35E4B768" w14:textId="77777777" w:rsidR="007C3A8E" w:rsidRDefault="007C3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09990" w14:textId="77777777" w:rsidR="005C7D2B" w:rsidRDefault="005C7D2B">
      <w:r>
        <w:separator/>
      </w:r>
    </w:p>
  </w:footnote>
  <w:footnote w:type="continuationSeparator" w:id="0">
    <w:p w14:paraId="3B30F9DB" w14:textId="77777777" w:rsidR="005C7D2B" w:rsidRDefault="005C7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A3345" w14:textId="77777777" w:rsidR="007C3A8E" w:rsidRDefault="00660610">
    <w:pPr>
      <w:pStyle w:val="Header"/>
      <w:tabs>
        <w:tab w:val="clear" w:pos="4680"/>
        <w:tab w:val="clear" w:pos="9360"/>
      </w:tabs>
      <w:ind w:left="-1440"/>
      <w:jc w:val="center"/>
      <w:rPr>
        <w:rFonts w:ascii="Calibri" w:hAnsi="Calibri" w:cs="Calibri"/>
        <w:b/>
        <w:sz w:val="28"/>
        <w:szCs w:val="28"/>
      </w:rPr>
    </w:pPr>
    <w:r>
      <w:rPr>
        <w:b/>
        <w:bCs/>
        <w:noProof/>
        <w:sz w:val="52"/>
        <w:szCs w:val="52"/>
      </w:rPr>
      <w:drawing>
        <wp:anchor distT="0" distB="0" distL="114300" distR="114300" simplePos="0" relativeHeight="251661312" behindDoc="1" locked="0" layoutInCell="1" allowOverlap="1" wp14:anchorId="15AD290F" wp14:editId="2F0CDCF2">
          <wp:simplePos x="0" y="0"/>
          <wp:positionH relativeFrom="column">
            <wp:posOffset>5577840</wp:posOffset>
          </wp:positionH>
          <wp:positionV relativeFrom="paragraph">
            <wp:posOffset>180975</wp:posOffset>
          </wp:positionV>
          <wp:extent cx="592455" cy="499110"/>
          <wp:effectExtent l="0" t="0" r="0" b="0"/>
          <wp:wrapTight wrapText="bothSides">
            <wp:wrapPolygon edited="0">
              <wp:start x="0" y="0"/>
              <wp:lineTo x="0" y="20611"/>
              <wp:lineTo x="20836" y="20611"/>
              <wp:lineTo x="20836" y="0"/>
              <wp:lineTo x="0" y="0"/>
            </wp:wrapPolygon>
          </wp:wrapTight>
          <wp:docPr id="1995595658" name="Picture 1995595658" descr="Spandana Sphoorty Financial Share Price Today: Live Spandana Sphoorty  Financial Share Price NSE/BSE | 5pa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95658" name="Picture 1995595658" descr="Spandana Sphoorty Financial Share Price Today: Live Spandana Sphoorty  Financial Share Price NSE/BSE | 5pai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92455" cy="499110"/>
                  </a:xfrm>
                  <a:prstGeom prst="rect">
                    <a:avLst/>
                  </a:prstGeom>
                  <a:noFill/>
                  <a:ln>
                    <a:noFill/>
                  </a:ln>
                </pic:spPr>
              </pic:pic>
            </a:graphicData>
          </a:graphic>
        </wp:anchor>
      </w:drawing>
    </w:r>
  </w:p>
  <w:p w14:paraId="6B2DBD99" w14:textId="77777777" w:rsidR="007C3A8E" w:rsidRDefault="00660610">
    <w:pPr>
      <w:pStyle w:val="Header"/>
      <w:tabs>
        <w:tab w:val="clear" w:pos="4680"/>
        <w:tab w:val="clear" w:pos="9360"/>
      </w:tabs>
      <w:ind w:left="-1440"/>
      <w:jc w:val="center"/>
      <w:rPr>
        <w:rFonts w:ascii="Calibri" w:hAnsi="Calibri" w:cs="Calibri"/>
        <w:b/>
        <w:sz w:val="28"/>
        <w:szCs w:val="28"/>
      </w:rPr>
    </w:pPr>
    <w:r>
      <w:rPr>
        <w:rFonts w:ascii="Calibri" w:hAnsi="Calibri" w:cs="Calibri"/>
        <w:b/>
        <w:sz w:val="28"/>
        <w:szCs w:val="28"/>
      </w:rPr>
      <w:t xml:space="preserve">Spandana </w:t>
    </w:r>
    <w:proofErr w:type="spellStart"/>
    <w:r>
      <w:rPr>
        <w:rFonts w:ascii="Calibri" w:hAnsi="Calibri" w:cs="Calibri"/>
        <w:b/>
        <w:sz w:val="28"/>
        <w:szCs w:val="28"/>
      </w:rPr>
      <w:t>Sphoorty</w:t>
    </w:r>
    <w:proofErr w:type="spellEnd"/>
    <w:r>
      <w:rPr>
        <w:rFonts w:ascii="Calibri" w:hAnsi="Calibri" w:cs="Calibri"/>
        <w:b/>
        <w:sz w:val="28"/>
        <w:szCs w:val="28"/>
      </w:rPr>
      <w:t xml:space="preserve"> Financial Ltd.</w:t>
    </w:r>
  </w:p>
  <w:p w14:paraId="54CF8720" w14:textId="77777777" w:rsidR="007C3A8E" w:rsidRDefault="00660610">
    <w:pPr>
      <w:pStyle w:val="Header"/>
      <w:tabs>
        <w:tab w:val="clear" w:pos="4680"/>
        <w:tab w:val="clear" w:pos="9360"/>
      </w:tabs>
      <w:ind w:left="-1440"/>
      <w:jc w:val="center"/>
      <w:rPr>
        <w:rFonts w:ascii="Calibri" w:hAnsi="Calibri" w:cs="Calibri"/>
        <w:b/>
        <w:sz w:val="32"/>
        <w:szCs w:val="32"/>
      </w:rPr>
    </w:pPr>
    <w:r>
      <w:rPr>
        <w:rFonts w:asciiTheme="minorHAnsi" w:hAnsiTheme="minorHAnsi" w:cstheme="minorHAnsi"/>
        <w:noProof/>
        <w:sz w:val="20"/>
        <w:szCs w:val="20"/>
      </w:rPr>
      <mc:AlternateContent>
        <mc:Choice Requires="wps">
          <w:drawing>
            <wp:anchor distT="0" distB="0" distL="114300" distR="114300" simplePos="0" relativeHeight="251659264" behindDoc="0" locked="0" layoutInCell="1" allowOverlap="1" wp14:anchorId="1B85081B" wp14:editId="5994C5A1">
              <wp:simplePos x="0" y="0"/>
              <wp:positionH relativeFrom="column">
                <wp:posOffset>-829310</wp:posOffset>
              </wp:positionH>
              <wp:positionV relativeFrom="paragraph">
                <wp:posOffset>302260</wp:posOffset>
              </wp:positionV>
              <wp:extent cx="7154545" cy="0"/>
              <wp:effectExtent l="0" t="0" r="0" b="0"/>
              <wp:wrapNone/>
              <wp:docPr id="495128412" name="Straight Connector 1"/>
              <wp:cNvGraphicFramePr/>
              <a:graphic xmlns:a="http://schemas.openxmlformats.org/drawingml/2006/main">
                <a:graphicData uri="http://schemas.microsoft.com/office/word/2010/wordprocessingShape">
                  <wps:wsp>
                    <wps:cNvCnPr/>
                    <wps:spPr>
                      <a:xfrm>
                        <a:off x="0" y="0"/>
                        <a:ext cx="7154333"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D7F1B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3pt,23.8pt" to="498.0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" strokecolor="black [3040]" strokeweight="1pt"/>
          </w:pict>
        </mc:Fallback>
      </mc:AlternateContent>
    </w:r>
    <w:r>
      <w:rPr>
        <w:rFonts w:ascii="Calibri" w:hAnsi="Calibri" w:cs="Calibri"/>
        <w:b/>
        <w:sz w:val="28"/>
        <w:szCs w:val="28"/>
      </w:rPr>
      <w:t>Internal Audit Department</w:t>
    </w:r>
  </w:p>
  <w:p w14:paraId="387FA9DF" w14:textId="77777777" w:rsidR="007C3A8E" w:rsidRDefault="007C3A8E">
    <w:pPr>
      <w:pStyle w:val="Header"/>
      <w:tabs>
        <w:tab w:val="clear" w:pos="4680"/>
        <w:tab w:val="clear" w:pos="9360"/>
      </w:tabs>
      <w:ind w:left="-1080"/>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61757"/>
    <w:multiLevelType w:val="multilevel"/>
    <w:tmpl w:val="28661757"/>
    <w:lvl w:ilvl="0">
      <w:start w:val="1"/>
      <w:numFmt w:val="decimal"/>
      <w:lvlText w:val="%1."/>
      <w:lvlJc w:val="left"/>
      <w:pPr>
        <w:ind w:left="640" w:hanging="360"/>
      </w:pPr>
      <w:rPr>
        <w:rFonts w:hint="default"/>
      </w:rPr>
    </w:lvl>
    <w:lvl w:ilvl="1">
      <w:start w:val="1"/>
      <w:numFmt w:val="lowerLetter"/>
      <w:lvlText w:val="%2."/>
      <w:lvlJc w:val="left"/>
      <w:pPr>
        <w:ind w:left="1360" w:hanging="360"/>
      </w:pPr>
    </w:lvl>
    <w:lvl w:ilvl="2">
      <w:start w:val="1"/>
      <w:numFmt w:val="lowerRoman"/>
      <w:lvlText w:val="%3."/>
      <w:lvlJc w:val="right"/>
      <w:pPr>
        <w:ind w:left="2080" w:hanging="180"/>
      </w:pPr>
    </w:lvl>
    <w:lvl w:ilvl="3">
      <w:start w:val="1"/>
      <w:numFmt w:val="decimal"/>
      <w:lvlText w:val="%4."/>
      <w:lvlJc w:val="left"/>
      <w:pPr>
        <w:ind w:left="2800" w:hanging="360"/>
      </w:pPr>
    </w:lvl>
    <w:lvl w:ilvl="4">
      <w:start w:val="1"/>
      <w:numFmt w:val="lowerLetter"/>
      <w:lvlText w:val="%5."/>
      <w:lvlJc w:val="left"/>
      <w:pPr>
        <w:ind w:left="3520" w:hanging="360"/>
      </w:pPr>
    </w:lvl>
    <w:lvl w:ilvl="5">
      <w:start w:val="1"/>
      <w:numFmt w:val="lowerRoman"/>
      <w:lvlText w:val="%6."/>
      <w:lvlJc w:val="right"/>
      <w:pPr>
        <w:ind w:left="4240" w:hanging="180"/>
      </w:pPr>
    </w:lvl>
    <w:lvl w:ilvl="6">
      <w:start w:val="1"/>
      <w:numFmt w:val="decimal"/>
      <w:lvlText w:val="%7."/>
      <w:lvlJc w:val="left"/>
      <w:pPr>
        <w:ind w:left="4960" w:hanging="360"/>
      </w:pPr>
    </w:lvl>
    <w:lvl w:ilvl="7">
      <w:start w:val="1"/>
      <w:numFmt w:val="lowerLetter"/>
      <w:lvlText w:val="%8."/>
      <w:lvlJc w:val="left"/>
      <w:pPr>
        <w:ind w:left="5680" w:hanging="360"/>
      </w:pPr>
    </w:lvl>
    <w:lvl w:ilvl="8">
      <w:start w:val="1"/>
      <w:numFmt w:val="lowerRoman"/>
      <w:lvlText w:val="%9."/>
      <w:lvlJc w:val="right"/>
      <w:pPr>
        <w:ind w:left="6400" w:hanging="180"/>
      </w:pPr>
    </w:lvl>
  </w:abstractNum>
  <w:abstractNum w:abstractNumId="1" w15:restartNumberingAfterBreak="0">
    <w:nsid w:val="4D3C313A"/>
    <w:multiLevelType w:val="hybridMultilevel"/>
    <w:tmpl w:val="06F094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5826796"/>
    <w:multiLevelType w:val="hybridMultilevel"/>
    <w:tmpl w:val="B60C6DF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E3E1DC6"/>
    <w:multiLevelType w:val="hybridMultilevel"/>
    <w:tmpl w:val="C1A46D2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093740943">
    <w:abstractNumId w:val="0"/>
  </w:num>
  <w:num w:numId="2" w16cid:durableId="1948274812">
    <w:abstractNumId w:val="3"/>
  </w:num>
  <w:num w:numId="3" w16cid:durableId="1553467765">
    <w:abstractNumId w:val="1"/>
  </w:num>
  <w:num w:numId="4" w16cid:durableId="20951221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2E2"/>
    <w:rsid w:val="00000350"/>
    <w:rsid w:val="0000090A"/>
    <w:rsid w:val="000023E0"/>
    <w:rsid w:val="00002715"/>
    <w:rsid w:val="00004B1D"/>
    <w:rsid w:val="00005B88"/>
    <w:rsid w:val="000060B6"/>
    <w:rsid w:val="00007572"/>
    <w:rsid w:val="00007948"/>
    <w:rsid w:val="00007A86"/>
    <w:rsid w:val="00007BCA"/>
    <w:rsid w:val="00011173"/>
    <w:rsid w:val="0001196E"/>
    <w:rsid w:val="00015726"/>
    <w:rsid w:val="00020D6D"/>
    <w:rsid w:val="00021944"/>
    <w:rsid w:val="0002261E"/>
    <w:rsid w:val="00024021"/>
    <w:rsid w:val="00025416"/>
    <w:rsid w:val="00025EDA"/>
    <w:rsid w:val="00025F84"/>
    <w:rsid w:val="00026C2E"/>
    <w:rsid w:val="00026C99"/>
    <w:rsid w:val="00027092"/>
    <w:rsid w:val="00027F77"/>
    <w:rsid w:val="000329B0"/>
    <w:rsid w:val="000332A5"/>
    <w:rsid w:val="000337F1"/>
    <w:rsid w:val="00033BFD"/>
    <w:rsid w:val="0003613E"/>
    <w:rsid w:val="00043B30"/>
    <w:rsid w:val="000442C0"/>
    <w:rsid w:val="00045A9F"/>
    <w:rsid w:val="00045EF3"/>
    <w:rsid w:val="000468E4"/>
    <w:rsid w:val="00046D88"/>
    <w:rsid w:val="00047F60"/>
    <w:rsid w:val="00050F9A"/>
    <w:rsid w:val="00052322"/>
    <w:rsid w:val="00053B75"/>
    <w:rsid w:val="0005455A"/>
    <w:rsid w:val="000560DD"/>
    <w:rsid w:val="0005619D"/>
    <w:rsid w:val="000569B5"/>
    <w:rsid w:val="00057160"/>
    <w:rsid w:val="00060404"/>
    <w:rsid w:val="00060E17"/>
    <w:rsid w:val="00062CFF"/>
    <w:rsid w:val="000633A2"/>
    <w:rsid w:val="00063C54"/>
    <w:rsid w:val="00063F82"/>
    <w:rsid w:val="00064039"/>
    <w:rsid w:val="00066A42"/>
    <w:rsid w:val="0007209B"/>
    <w:rsid w:val="00072180"/>
    <w:rsid w:val="00072C41"/>
    <w:rsid w:val="00074563"/>
    <w:rsid w:val="00080ECA"/>
    <w:rsid w:val="00081556"/>
    <w:rsid w:val="00081F28"/>
    <w:rsid w:val="00082334"/>
    <w:rsid w:val="00082E93"/>
    <w:rsid w:val="000852CC"/>
    <w:rsid w:val="00086213"/>
    <w:rsid w:val="0009024F"/>
    <w:rsid w:val="00090B2D"/>
    <w:rsid w:val="000911F5"/>
    <w:rsid w:val="000916A6"/>
    <w:rsid w:val="00092AEA"/>
    <w:rsid w:val="00094B04"/>
    <w:rsid w:val="00096045"/>
    <w:rsid w:val="00096BA7"/>
    <w:rsid w:val="000A01A6"/>
    <w:rsid w:val="000A09C3"/>
    <w:rsid w:val="000A0D58"/>
    <w:rsid w:val="000A179C"/>
    <w:rsid w:val="000A215D"/>
    <w:rsid w:val="000A3ADF"/>
    <w:rsid w:val="000A3BFA"/>
    <w:rsid w:val="000A4FDA"/>
    <w:rsid w:val="000A75D5"/>
    <w:rsid w:val="000B1908"/>
    <w:rsid w:val="000B2072"/>
    <w:rsid w:val="000B2A33"/>
    <w:rsid w:val="000B31EF"/>
    <w:rsid w:val="000B35D2"/>
    <w:rsid w:val="000B5AA6"/>
    <w:rsid w:val="000B7AD2"/>
    <w:rsid w:val="000C1876"/>
    <w:rsid w:val="000C1BA9"/>
    <w:rsid w:val="000C2EB1"/>
    <w:rsid w:val="000C358D"/>
    <w:rsid w:val="000C419E"/>
    <w:rsid w:val="000C4623"/>
    <w:rsid w:val="000C6A17"/>
    <w:rsid w:val="000C6A99"/>
    <w:rsid w:val="000D082A"/>
    <w:rsid w:val="000D1D3E"/>
    <w:rsid w:val="000D4B13"/>
    <w:rsid w:val="000D623E"/>
    <w:rsid w:val="000D6F09"/>
    <w:rsid w:val="000E04F0"/>
    <w:rsid w:val="000E0EF9"/>
    <w:rsid w:val="000E2633"/>
    <w:rsid w:val="000E572D"/>
    <w:rsid w:val="000E5E4E"/>
    <w:rsid w:val="000E6791"/>
    <w:rsid w:val="000E6E2A"/>
    <w:rsid w:val="000E742D"/>
    <w:rsid w:val="000E7998"/>
    <w:rsid w:val="000F2824"/>
    <w:rsid w:val="000F511E"/>
    <w:rsid w:val="000F660C"/>
    <w:rsid w:val="000F6A70"/>
    <w:rsid w:val="000F75DD"/>
    <w:rsid w:val="00100011"/>
    <w:rsid w:val="00101696"/>
    <w:rsid w:val="00101C03"/>
    <w:rsid w:val="001030CF"/>
    <w:rsid w:val="0010337A"/>
    <w:rsid w:val="00103527"/>
    <w:rsid w:val="00103BA2"/>
    <w:rsid w:val="001051C7"/>
    <w:rsid w:val="00106B64"/>
    <w:rsid w:val="001077AA"/>
    <w:rsid w:val="00107847"/>
    <w:rsid w:val="00107EB1"/>
    <w:rsid w:val="00107FEB"/>
    <w:rsid w:val="001107BB"/>
    <w:rsid w:val="00110C37"/>
    <w:rsid w:val="00111145"/>
    <w:rsid w:val="00111826"/>
    <w:rsid w:val="00111FF2"/>
    <w:rsid w:val="001131D6"/>
    <w:rsid w:val="001134CF"/>
    <w:rsid w:val="00113A48"/>
    <w:rsid w:val="00113A97"/>
    <w:rsid w:val="0011412A"/>
    <w:rsid w:val="00114D25"/>
    <w:rsid w:val="00115769"/>
    <w:rsid w:val="00120A4E"/>
    <w:rsid w:val="001245A4"/>
    <w:rsid w:val="00124757"/>
    <w:rsid w:val="00125241"/>
    <w:rsid w:val="001268BC"/>
    <w:rsid w:val="00127CB2"/>
    <w:rsid w:val="00131456"/>
    <w:rsid w:val="00131AFE"/>
    <w:rsid w:val="001320D1"/>
    <w:rsid w:val="001327FC"/>
    <w:rsid w:val="00134533"/>
    <w:rsid w:val="0013517A"/>
    <w:rsid w:val="0014114E"/>
    <w:rsid w:val="00141C44"/>
    <w:rsid w:val="00143068"/>
    <w:rsid w:val="001439AF"/>
    <w:rsid w:val="00143FBA"/>
    <w:rsid w:val="00144E64"/>
    <w:rsid w:val="00145F12"/>
    <w:rsid w:val="001506BE"/>
    <w:rsid w:val="00150C0C"/>
    <w:rsid w:val="00151389"/>
    <w:rsid w:val="00152C92"/>
    <w:rsid w:val="00154164"/>
    <w:rsid w:val="00154EF5"/>
    <w:rsid w:val="00156180"/>
    <w:rsid w:val="0015633A"/>
    <w:rsid w:val="0015734E"/>
    <w:rsid w:val="001622AC"/>
    <w:rsid w:val="001624AC"/>
    <w:rsid w:val="00162A14"/>
    <w:rsid w:val="00162D23"/>
    <w:rsid w:val="001637A4"/>
    <w:rsid w:val="00163F7F"/>
    <w:rsid w:val="00164785"/>
    <w:rsid w:val="00166A1B"/>
    <w:rsid w:val="00167F83"/>
    <w:rsid w:val="00170A52"/>
    <w:rsid w:val="00172D47"/>
    <w:rsid w:val="00173F79"/>
    <w:rsid w:val="00174387"/>
    <w:rsid w:val="00174D8C"/>
    <w:rsid w:val="0017523D"/>
    <w:rsid w:val="001801B5"/>
    <w:rsid w:val="0018484E"/>
    <w:rsid w:val="00184EC7"/>
    <w:rsid w:val="00184F91"/>
    <w:rsid w:val="00185403"/>
    <w:rsid w:val="0018567F"/>
    <w:rsid w:val="001865CE"/>
    <w:rsid w:val="00187D54"/>
    <w:rsid w:val="00191AB6"/>
    <w:rsid w:val="001928F5"/>
    <w:rsid w:val="0019428F"/>
    <w:rsid w:val="00196145"/>
    <w:rsid w:val="00196F56"/>
    <w:rsid w:val="001A027C"/>
    <w:rsid w:val="001A19F9"/>
    <w:rsid w:val="001A266B"/>
    <w:rsid w:val="001A2C5C"/>
    <w:rsid w:val="001A4240"/>
    <w:rsid w:val="001A4545"/>
    <w:rsid w:val="001A5C47"/>
    <w:rsid w:val="001A66CF"/>
    <w:rsid w:val="001B4015"/>
    <w:rsid w:val="001B5531"/>
    <w:rsid w:val="001B6179"/>
    <w:rsid w:val="001C0DA0"/>
    <w:rsid w:val="001C1AFC"/>
    <w:rsid w:val="001C1CEB"/>
    <w:rsid w:val="001C26D3"/>
    <w:rsid w:val="001C3350"/>
    <w:rsid w:val="001C3B6B"/>
    <w:rsid w:val="001C629E"/>
    <w:rsid w:val="001C7126"/>
    <w:rsid w:val="001C7202"/>
    <w:rsid w:val="001D0659"/>
    <w:rsid w:val="001D3865"/>
    <w:rsid w:val="001D6A7D"/>
    <w:rsid w:val="001D755F"/>
    <w:rsid w:val="001E0B27"/>
    <w:rsid w:val="001E176A"/>
    <w:rsid w:val="001E523E"/>
    <w:rsid w:val="001F092C"/>
    <w:rsid w:val="001F1D6A"/>
    <w:rsid w:val="001F2511"/>
    <w:rsid w:val="001F2AC4"/>
    <w:rsid w:val="001F350A"/>
    <w:rsid w:val="001F46C1"/>
    <w:rsid w:val="001F57A6"/>
    <w:rsid w:val="001F609C"/>
    <w:rsid w:val="001F68BA"/>
    <w:rsid w:val="001F6B59"/>
    <w:rsid w:val="0020186B"/>
    <w:rsid w:val="00202C19"/>
    <w:rsid w:val="002037CB"/>
    <w:rsid w:val="00203A58"/>
    <w:rsid w:val="00204343"/>
    <w:rsid w:val="002059C2"/>
    <w:rsid w:val="00205CC1"/>
    <w:rsid w:val="00206B71"/>
    <w:rsid w:val="00206CFB"/>
    <w:rsid w:val="00207235"/>
    <w:rsid w:val="0021509F"/>
    <w:rsid w:val="00216C16"/>
    <w:rsid w:val="002170FA"/>
    <w:rsid w:val="002256AE"/>
    <w:rsid w:val="00225740"/>
    <w:rsid w:val="002257C0"/>
    <w:rsid w:val="00231534"/>
    <w:rsid w:val="00231D56"/>
    <w:rsid w:val="00233923"/>
    <w:rsid w:val="00234312"/>
    <w:rsid w:val="00234D1B"/>
    <w:rsid w:val="00235464"/>
    <w:rsid w:val="00235604"/>
    <w:rsid w:val="00240605"/>
    <w:rsid w:val="0024063C"/>
    <w:rsid w:val="002427A3"/>
    <w:rsid w:val="00245369"/>
    <w:rsid w:val="0024742C"/>
    <w:rsid w:val="00247D9D"/>
    <w:rsid w:val="00252570"/>
    <w:rsid w:val="002548DA"/>
    <w:rsid w:val="00255827"/>
    <w:rsid w:val="00255E88"/>
    <w:rsid w:val="00257B00"/>
    <w:rsid w:val="00262653"/>
    <w:rsid w:val="00262E37"/>
    <w:rsid w:val="0026587D"/>
    <w:rsid w:val="00265C21"/>
    <w:rsid w:val="00266A5B"/>
    <w:rsid w:val="00267739"/>
    <w:rsid w:val="0027067E"/>
    <w:rsid w:val="00271FD9"/>
    <w:rsid w:val="00273FE3"/>
    <w:rsid w:val="00274207"/>
    <w:rsid w:val="002742E2"/>
    <w:rsid w:val="002743B0"/>
    <w:rsid w:val="0027460C"/>
    <w:rsid w:val="002748EA"/>
    <w:rsid w:val="00275C28"/>
    <w:rsid w:val="00276624"/>
    <w:rsid w:val="0028157B"/>
    <w:rsid w:val="00282F99"/>
    <w:rsid w:val="00284227"/>
    <w:rsid w:val="00285D8C"/>
    <w:rsid w:val="00286DEB"/>
    <w:rsid w:val="00290779"/>
    <w:rsid w:val="00290E85"/>
    <w:rsid w:val="002913E1"/>
    <w:rsid w:val="00291CC2"/>
    <w:rsid w:val="00291D14"/>
    <w:rsid w:val="00292F28"/>
    <w:rsid w:val="002935AB"/>
    <w:rsid w:val="00295191"/>
    <w:rsid w:val="0029571E"/>
    <w:rsid w:val="00297557"/>
    <w:rsid w:val="002A0359"/>
    <w:rsid w:val="002A0703"/>
    <w:rsid w:val="002A1122"/>
    <w:rsid w:val="002A3D81"/>
    <w:rsid w:val="002A4673"/>
    <w:rsid w:val="002A4C9D"/>
    <w:rsid w:val="002A4E60"/>
    <w:rsid w:val="002A5489"/>
    <w:rsid w:val="002A72AA"/>
    <w:rsid w:val="002A72EB"/>
    <w:rsid w:val="002A7C7F"/>
    <w:rsid w:val="002B02CB"/>
    <w:rsid w:val="002B0932"/>
    <w:rsid w:val="002B12E7"/>
    <w:rsid w:val="002B21F3"/>
    <w:rsid w:val="002B434C"/>
    <w:rsid w:val="002B44D6"/>
    <w:rsid w:val="002B46CA"/>
    <w:rsid w:val="002B588D"/>
    <w:rsid w:val="002B5EBA"/>
    <w:rsid w:val="002C02A6"/>
    <w:rsid w:val="002C1664"/>
    <w:rsid w:val="002C1EEF"/>
    <w:rsid w:val="002C2DF7"/>
    <w:rsid w:val="002C4594"/>
    <w:rsid w:val="002C6854"/>
    <w:rsid w:val="002D04D3"/>
    <w:rsid w:val="002D1EB3"/>
    <w:rsid w:val="002D6077"/>
    <w:rsid w:val="002D66B8"/>
    <w:rsid w:val="002D7B98"/>
    <w:rsid w:val="002E14F1"/>
    <w:rsid w:val="002E625F"/>
    <w:rsid w:val="002E6E7C"/>
    <w:rsid w:val="002F0313"/>
    <w:rsid w:val="002F0B93"/>
    <w:rsid w:val="002F20E8"/>
    <w:rsid w:val="002F3989"/>
    <w:rsid w:val="002F39AA"/>
    <w:rsid w:val="002F5683"/>
    <w:rsid w:val="00300EB3"/>
    <w:rsid w:val="003013F0"/>
    <w:rsid w:val="00303EE8"/>
    <w:rsid w:val="003054DB"/>
    <w:rsid w:val="003059A4"/>
    <w:rsid w:val="00305F0F"/>
    <w:rsid w:val="00306251"/>
    <w:rsid w:val="00306E96"/>
    <w:rsid w:val="0030750A"/>
    <w:rsid w:val="00307558"/>
    <w:rsid w:val="00307B86"/>
    <w:rsid w:val="00310B65"/>
    <w:rsid w:val="00312280"/>
    <w:rsid w:val="00312FA8"/>
    <w:rsid w:val="0031420F"/>
    <w:rsid w:val="0031433F"/>
    <w:rsid w:val="0031530C"/>
    <w:rsid w:val="00317A59"/>
    <w:rsid w:val="00317C4F"/>
    <w:rsid w:val="00321151"/>
    <w:rsid w:val="00322CF4"/>
    <w:rsid w:val="00323FAE"/>
    <w:rsid w:val="00327CB1"/>
    <w:rsid w:val="00332100"/>
    <w:rsid w:val="00333D63"/>
    <w:rsid w:val="003358C1"/>
    <w:rsid w:val="003419CC"/>
    <w:rsid w:val="003463DE"/>
    <w:rsid w:val="00346527"/>
    <w:rsid w:val="00346BF6"/>
    <w:rsid w:val="00347D9E"/>
    <w:rsid w:val="00347EBB"/>
    <w:rsid w:val="00351176"/>
    <w:rsid w:val="00351DBA"/>
    <w:rsid w:val="00352A66"/>
    <w:rsid w:val="00352DC2"/>
    <w:rsid w:val="00352EB1"/>
    <w:rsid w:val="00355670"/>
    <w:rsid w:val="003556D6"/>
    <w:rsid w:val="0035623F"/>
    <w:rsid w:val="003565F4"/>
    <w:rsid w:val="00356665"/>
    <w:rsid w:val="00360164"/>
    <w:rsid w:val="003604ED"/>
    <w:rsid w:val="00360B3B"/>
    <w:rsid w:val="00361B2B"/>
    <w:rsid w:val="00362C8B"/>
    <w:rsid w:val="003635B6"/>
    <w:rsid w:val="00363F8C"/>
    <w:rsid w:val="00367DFA"/>
    <w:rsid w:val="003707AC"/>
    <w:rsid w:val="003718BE"/>
    <w:rsid w:val="0037244C"/>
    <w:rsid w:val="00373259"/>
    <w:rsid w:val="0037347D"/>
    <w:rsid w:val="00374DD6"/>
    <w:rsid w:val="00375673"/>
    <w:rsid w:val="0038077A"/>
    <w:rsid w:val="00380CCD"/>
    <w:rsid w:val="00381F1D"/>
    <w:rsid w:val="00383BBE"/>
    <w:rsid w:val="00386289"/>
    <w:rsid w:val="003865CE"/>
    <w:rsid w:val="00387831"/>
    <w:rsid w:val="00392DA7"/>
    <w:rsid w:val="003957C6"/>
    <w:rsid w:val="003A00AC"/>
    <w:rsid w:val="003A0F60"/>
    <w:rsid w:val="003A2807"/>
    <w:rsid w:val="003A2AA3"/>
    <w:rsid w:val="003A45C8"/>
    <w:rsid w:val="003A5B15"/>
    <w:rsid w:val="003B185E"/>
    <w:rsid w:val="003B1C3F"/>
    <w:rsid w:val="003B2E50"/>
    <w:rsid w:val="003B5EE6"/>
    <w:rsid w:val="003B6923"/>
    <w:rsid w:val="003B6EF7"/>
    <w:rsid w:val="003C187B"/>
    <w:rsid w:val="003C1E6D"/>
    <w:rsid w:val="003C35B2"/>
    <w:rsid w:val="003C6C4A"/>
    <w:rsid w:val="003D6119"/>
    <w:rsid w:val="003D68E9"/>
    <w:rsid w:val="003D72A7"/>
    <w:rsid w:val="003E0221"/>
    <w:rsid w:val="003E50FB"/>
    <w:rsid w:val="003E77C7"/>
    <w:rsid w:val="003E7FD8"/>
    <w:rsid w:val="003F02D4"/>
    <w:rsid w:val="003F0E32"/>
    <w:rsid w:val="003F12EB"/>
    <w:rsid w:val="003F1B9F"/>
    <w:rsid w:val="003F1D7C"/>
    <w:rsid w:val="003F23CF"/>
    <w:rsid w:val="003F4948"/>
    <w:rsid w:val="003F5627"/>
    <w:rsid w:val="003F5ED7"/>
    <w:rsid w:val="0040311D"/>
    <w:rsid w:val="0040391C"/>
    <w:rsid w:val="00403EDA"/>
    <w:rsid w:val="0040484B"/>
    <w:rsid w:val="00404E20"/>
    <w:rsid w:val="00405372"/>
    <w:rsid w:val="0040539E"/>
    <w:rsid w:val="0041074B"/>
    <w:rsid w:val="0041152E"/>
    <w:rsid w:val="00414DC9"/>
    <w:rsid w:val="00415003"/>
    <w:rsid w:val="00415CA0"/>
    <w:rsid w:val="00416051"/>
    <w:rsid w:val="004175A8"/>
    <w:rsid w:val="00417A3C"/>
    <w:rsid w:val="0042010A"/>
    <w:rsid w:val="00421A3E"/>
    <w:rsid w:val="00423E2E"/>
    <w:rsid w:val="00423EFC"/>
    <w:rsid w:val="00425ED6"/>
    <w:rsid w:val="00427D21"/>
    <w:rsid w:val="004302E4"/>
    <w:rsid w:val="004326F8"/>
    <w:rsid w:val="0043341C"/>
    <w:rsid w:val="00433EAE"/>
    <w:rsid w:val="00434CD4"/>
    <w:rsid w:val="004364A1"/>
    <w:rsid w:val="00436846"/>
    <w:rsid w:val="00437C81"/>
    <w:rsid w:val="004425B6"/>
    <w:rsid w:val="0044354D"/>
    <w:rsid w:val="00444692"/>
    <w:rsid w:val="00444CA6"/>
    <w:rsid w:val="004466AF"/>
    <w:rsid w:val="00446EB8"/>
    <w:rsid w:val="00451FF2"/>
    <w:rsid w:val="004544CC"/>
    <w:rsid w:val="00454601"/>
    <w:rsid w:val="00455820"/>
    <w:rsid w:val="004558EC"/>
    <w:rsid w:val="00456DD4"/>
    <w:rsid w:val="004619C2"/>
    <w:rsid w:val="00462D85"/>
    <w:rsid w:val="00463C34"/>
    <w:rsid w:val="00464CE1"/>
    <w:rsid w:val="00470D98"/>
    <w:rsid w:val="00471308"/>
    <w:rsid w:val="004725CC"/>
    <w:rsid w:val="00473CE2"/>
    <w:rsid w:val="00474512"/>
    <w:rsid w:val="004747FF"/>
    <w:rsid w:val="00475A50"/>
    <w:rsid w:val="004829D7"/>
    <w:rsid w:val="00483C16"/>
    <w:rsid w:val="00483DEA"/>
    <w:rsid w:val="00485711"/>
    <w:rsid w:val="00486274"/>
    <w:rsid w:val="00487AE5"/>
    <w:rsid w:val="0049040D"/>
    <w:rsid w:val="004923E3"/>
    <w:rsid w:val="00492D9C"/>
    <w:rsid w:val="00494339"/>
    <w:rsid w:val="004956F8"/>
    <w:rsid w:val="004A0CFB"/>
    <w:rsid w:val="004A1413"/>
    <w:rsid w:val="004A27A8"/>
    <w:rsid w:val="004A35FD"/>
    <w:rsid w:val="004A36ED"/>
    <w:rsid w:val="004B036C"/>
    <w:rsid w:val="004B0AE2"/>
    <w:rsid w:val="004B213A"/>
    <w:rsid w:val="004B2393"/>
    <w:rsid w:val="004B3631"/>
    <w:rsid w:val="004B7ADC"/>
    <w:rsid w:val="004C2FAF"/>
    <w:rsid w:val="004C3941"/>
    <w:rsid w:val="004C7595"/>
    <w:rsid w:val="004D184D"/>
    <w:rsid w:val="004D34A4"/>
    <w:rsid w:val="004D34F4"/>
    <w:rsid w:val="004D68CC"/>
    <w:rsid w:val="004D7B80"/>
    <w:rsid w:val="004E01B0"/>
    <w:rsid w:val="004E0ABF"/>
    <w:rsid w:val="004E29BC"/>
    <w:rsid w:val="004E2CD2"/>
    <w:rsid w:val="004E410F"/>
    <w:rsid w:val="004E436C"/>
    <w:rsid w:val="004E506D"/>
    <w:rsid w:val="004E6CC5"/>
    <w:rsid w:val="004E7639"/>
    <w:rsid w:val="004E7D4A"/>
    <w:rsid w:val="004E7E1A"/>
    <w:rsid w:val="004F164F"/>
    <w:rsid w:val="004F2A11"/>
    <w:rsid w:val="004F539D"/>
    <w:rsid w:val="004F6067"/>
    <w:rsid w:val="004F6441"/>
    <w:rsid w:val="00500488"/>
    <w:rsid w:val="00502880"/>
    <w:rsid w:val="00503ABA"/>
    <w:rsid w:val="00506245"/>
    <w:rsid w:val="005079C5"/>
    <w:rsid w:val="00507C5E"/>
    <w:rsid w:val="00511B48"/>
    <w:rsid w:val="00513645"/>
    <w:rsid w:val="005136D6"/>
    <w:rsid w:val="00514D6A"/>
    <w:rsid w:val="00516696"/>
    <w:rsid w:val="00521A4A"/>
    <w:rsid w:val="00522C24"/>
    <w:rsid w:val="005237CC"/>
    <w:rsid w:val="005256A4"/>
    <w:rsid w:val="00526E87"/>
    <w:rsid w:val="00527329"/>
    <w:rsid w:val="00530C18"/>
    <w:rsid w:val="00530E5F"/>
    <w:rsid w:val="0053353D"/>
    <w:rsid w:val="00534C08"/>
    <w:rsid w:val="00534CED"/>
    <w:rsid w:val="0053676E"/>
    <w:rsid w:val="00537A14"/>
    <w:rsid w:val="005413B0"/>
    <w:rsid w:val="00542DD7"/>
    <w:rsid w:val="0054385D"/>
    <w:rsid w:val="00544EB8"/>
    <w:rsid w:val="00547B49"/>
    <w:rsid w:val="0055063F"/>
    <w:rsid w:val="00551010"/>
    <w:rsid w:val="00552AD0"/>
    <w:rsid w:val="00554043"/>
    <w:rsid w:val="0055604F"/>
    <w:rsid w:val="00562F8A"/>
    <w:rsid w:val="00564DEB"/>
    <w:rsid w:val="00566499"/>
    <w:rsid w:val="0056684B"/>
    <w:rsid w:val="00566D59"/>
    <w:rsid w:val="00567C0A"/>
    <w:rsid w:val="005701DD"/>
    <w:rsid w:val="00573208"/>
    <w:rsid w:val="005748AE"/>
    <w:rsid w:val="00574EAB"/>
    <w:rsid w:val="00575E67"/>
    <w:rsid w:val="00576458"/>
    <w:rsid w:val="0058021A"/>
    <w:rsid w:val="00580A84"/>
    <w:rsid w:val="0058170F"/>
    <w:rsid w:val="00582C52"/>
    <w:rsid w:val="0058341B"/>
    <w:rsid w:val="005835B7"/>
    <w:rsid w:val="005845A7"/>
    <w:rsid w:val="00584733"/>
    <w:rsid w:val="0058680C"/>
    <w:rsid w:val="005948E5"/>
    <w:rsid w:val="00594CEA"/>
    <w:rsid w:val="00594D02"/>
    <w:rsid w:val="005955DC"/>
    <w:rsid w:val="00595B67"/>
    <w:rsid w:val="00595E81"/>
    <w:rsid w:val="00596E1D"/>
    <w:rsid w:val="005A236E"/>
    <w:rsid w:val="005A2E1A"/>
    <w:rsid w:val="005A3545"/>
    <w:rsid w:val="005A37DA"/>
    <w:rsid w:val="005A38F5"/>
    <w:rsid w:val="005A7BC3"/>
    <w:rsid w:val="005B1FDA"/>
    <w:rsid w:val="005B3335"/>
    <w:rsid w:val="005B635A"/>
    <w:rsid w:val="005B6725"/>
    <w:rsid w:val="005B7209"/>
    <w:rsid w:val="005B7E08"/>
    <w:rsid w:val="005C064F"/>
    <w:rsid w:val="005C140B"/>
    <w:rsid w:val="005C2F28"/>
    <w:rsid w:val="005C4C01"/>
    <w:rsid w:val="005C6157"/>
    <w:rsid w:val="005C7D2B"/>
    <w:rsid w:val="005D0BE3"/>
    <w:rsid w:val="005D0C24"/>
    <w:rsid w:val="005D1AAB"/>
    <w:rsid w:val="005D2319"/>
    <w:rsid w:val="005D49CB"/>
    <w:rsid w:val="005D5B8E"/>
    <w:rsid w:val="005D63DD"/>
    <w:rsid w:val="005E0273"/>
    <w:rsid w:val="005E0900"/>
    <w:rsid w:val="005E1229"/>
    <w:rsid w:val="005E129B"/>
    <w:rsid w:val="005E2B47"/>
    <w:rsid w:val="005E362E"/>
    <w:rsid w:val="005E7617"/>
    <w:rsid w:val="005F1054"/>
    <w:rsid w:val="005F270F"/>
    <w:rsid w:val="005F3CCE"/>
    <w:rsid w:val="005F5E58"/>
    <w:rsid w:val="005F68A7"/>
    <w:rsid w:val="00600E1F"/>
    <w:rsid w:val="0060105A"/>
    <w:rsid w:val="00601378"/>
    <w:rsid w:val="00602008"/>
    <w:rsid w:val="00603CA5"/>
    <w:rsid w:val="006071C3"/>
    <w:rsid w:val="0061050E"/>
    <w:rsid w:val="00610D7B"/>
    <w:rsid w:val="00610E28"/>
    <w:rsid w:val="006115BF"/>
    <w:rsid w:val="00611FFB"/>
    <w:rsid w:val="00615B38"/>
    <w:rsid w:val="00616290"/>
    <w:rsid w:val="00616B55"/>
    <w:rsid w:val="00620244"/>
    <w:rsid w:val="006204FF"/>
    <w:rsid w:val="00620775"/>
    <w:rsid w:val="00622306"/>
    <w:rsid w:val="00622B25"/>
    <w:rsid w:val="006255F5"/>
    <w:rsid w:val="00626E18"/>
    <w:rsid w:val="00630A21"/>
    <w:rsid w:val="00631D40"/>
    <w:rsid w:val="006323E6"/>
    <w:rsid w:val="0063307C"/>
    <w:rsid w:val="00635146"/>
    <w:rsid w:val="006402A1"/>
    <w:rsid w:val="00642484"/>
    <w:rsid w:val="006425AC"/>
    <w:rsid w:val="00642874"/>
    <w:rsid w:val="00642CEF"/>
    <w:rsid w:val="00644715"/>
    <w:rsid w:val="0064544D"/>
    <w:rsid w:val="0064621C"/>
    <w:rsid w:val="006462E0"/>
    <w:rsid w:val="00650D45"/>
    <w:rsid w:val="00651F1A"/>
    <w:rsid w:val="00655FA2"/>
    <w:rsid w:val="00660610"/>
    <w:rsid w:val="00660FC4"/>
    <w:rsid w:val="00662EDF"/>
    <w:rsid w:val="00663051"/>
    <w:rsid w:val="00664C46"/>
    <w:rsid w:val="00665D33"/>
    <w:rsid w:val="00666447"/>
    <w:rsid w:val="00666A1F"/>
    <w:rsid w:val="00670F19"/>
    <w:rsid w:val="00673EA8"/>
    <w:rsid w:val="00676AA4"/>
    <w:rsid w:val="00681CF7"/>
    <w:rsid w:val="00683EFD"/>
    <w:rsid w:val="00685A04"/>
    <w:rsid w:val="006863A2"/>
    <w:rsid w:val="00687D89"/>
    <w:rsid w:val="00687DCF"/>
    <w:rsid w:val="00690C95"/>
    <w:rsid w:val="00692954"/>
    <w:rsid w:val="00693861"/>
    <w:rsid w:val="006944ED"/>
    <w:rsid w:val="00694FEB"/>
    <w:rsid w:val="00695842"/>
    <w:rsid w:val="0069591A"/>
    <w:rsid w:val="00695A52"/>
    <w:rsid w:val="00696513"/>
    <w:rsid w:val="006A1990"/>
    <w:rsid w:val="006A1D49"/>
    <w:rsid w:val="006A1D54"/>
    <w:rsid w:val="006A337D"/>
    <w:rsid w:val="006A4437"/>
    <w:rsid w:val="006A478D"/>
    <w:rsid w:val="006A515B"/>
    <w:rsid w:val="006A5CBC"/>
    <w:rsid w:val="006A602E"/>
    <w:rsid w:val="006A69D0"/>
    <w:rsid w:val="006A7F6A"/>
    <w:rsid w:val="006B134B"/>
    <w:rsid w:val="006B1B21"/>
    <w:rsid w:val="006B261E"/>
    <w:rsid w:val="006B3C49"/>
    <w:rsid w:val="006B4E83"/>
    <w:rsid w:val="006B6810"/>
    <w:rsid w:val="006B725C"/>
    <w:rsid w:val="006B73E0"/>
    <w:rsid w:val="006B74DF"/>
    <w:rsid w:val="006C0E07"/>
    <w:rsid w:val="006C1A99"/>
    <w:rsid w:val="006C1CA2"/>
    <w:rsid w:val="006C24FA"/>
    <w:rsid w:val="006C2BC5"/>
    <w:rsid w:val="006C4A1C"/>
    <w:rsid w:val="006C5037"/>
    <w:rsid w:val="006C5165"/>
    <w:rsid w:val="006C694F"/>
    <w:rsid w:val="006D1299"/>
    <w:rsid w:val="006D66D4"/>
    <w:rsid w:val="006D67B3"/>
    <w:rsid w:val="006E059A"/>
    <w:rsid w:val="006E2853"/>
    <w:rsid w:val="006E38FF"/>
    <w:rsid w:val="006E4608"/>
    <w:rsid w:val="006E47FD"/>
    <w:rsid w:val="006E5EB0"/>
    <w:rsid w:val="006F0479"/>
    <w:rsid w:val="006F087E"/>
    <w:rsid w:val="006F129A"/>
    <w:rsid w:val="006F6013"/>
    <w:rsid w:val="006F6F54"/>
    <w:rsid w:val="006F7545"/>
    <w:rsid w:val="0070294B"/>
    <w:rsid w:val="00702A14"/>
    <w:rsid w:val="0070311F"/>
    <w:rsid w:val="007031B9"/>
    <w:rsid w:val="007039C0"/>
    <w:rsid w:val="007042F8"/>
    <w:rsid w:val="00706A81"/>
    <w:rsid w:val="007107CC"/>
    <w:rsid w:val="00710BEE"/>
    <w:rsid w:val="00711A95"/>
    <w:rsid w:val="007144DD"/>
    <w:rsid w:val="00714C5C"/>
    <w:rsid w:val="0071638F"/>
    <w:rsid w:val="00717715"/>
    <w:rsid w:val="007178D7"/>
    <w:rsid w:val="0071798D"/>
    <w:rsid w:val="00720389"/>
    <w:rsid w:val="007237E6"/>
    <w:rsid w:val="00727511"/>
    <w:rsid w:val="00731A37"/>
    <w:rsid w:val="00731D62"/>
    <w:rsid w:val="00735A1D"/>
    <w:rsid w:val="00735E2B"/>
    <w:rsid w:val="007367E2"/>
    <w:rsid w:val="007376E3"/>
    <w:rsid w:val="00740BD1"/>
    <w:rsid w:val="00741870"/>
    <w:rsid w:val="00741C97"/>
    <w:rsid w:val="00742608"/>
    <w:rsid w:val="007453C6"/>
    <w:rsid w:val="00746F57"/>
    <w:rsid w:val="00751A15"/>
    <w:rsid w:val="00752824"/>
    <w:rsid w:val="00753B8E"/>
    <w:rsid w:val="00755A69"/>
    <w:rsid w:val="00756075"/>
    <w:rsid w:val="00756179"/>
    <w:rsid w:val="00756BCE"/>
    <w:rsid w:val="00760F95"/>
    <w:rsid w:val="00762238"/>
    <w:rsid w:val="007660F6"/>
    <w:rsid w:val="007663E0"/>
    <w:rsid w:val="0077044C"/>
    <w:rsid w:val="00771AC0"/>
    <w:rsid w:val="00771F0D"/>
    <w:rsid w:val="00772C0C"/>
    <w:rsid w:val="00772E35"/>
    <w:rsid w:val="00773633"/>
    <w:rsid w:val="00773B90"/>
    <w:rsid w:val="00776E51"/>
    <w:rsid w:val="00780A76"/>
    <w:rsid w:val="00780B19"/>
    <w:rsid w:val="00780EC0"/>
    <w:rsid w:val="007810A0"/>
    <w:rsid w:val="0078280A"/>
    <w:rsid w:val="00783557"/>
    <w:rsid w:val="007858B4"/>
    <w:rsid w:val="00786E30"/>
    <w:rsid w:val="007876AB"/>
    <w:rsid w:val="0079153A"/>
    <w:rsid w:val="00793A0C"/>
    <w:rsid w:val="0079675D"/>
    <w:rsid w:val="00797320"/>
    <w:rsid w:val="007A013D"/>
    <w:rsid w:val="007A0774"/>
    <w:rsid w:val="007A0B28"/>
    <w:rsid w:val="007A32DE"/>
    <w:rsid w:val="007A4060"/>
    <w:rsid w:val="007A42A1"/>
    <w:rsid w:val="007A43AE"/>
    <w:rsid w:val="007A46F3"/>
    <w:rsid w:val="007A577F"/>
    <w:rsid w:val="007A7B7C"/>
    <w:rsid w:val="007A7C5A"/>
    <w:rsid w:val="007B0791"/>
    <w:rsid w:val="007B4062"/>
    <w:rsid w:val="007B634F"/>
    <w:rsid w:val="007B7E89"/>
    <w:rsid w:val="007C0D82"/>
    <w:rsid w:val="007C21EE"/>
    <w:rsid w:val="007C321F"/>
    <w:rsid w:val="007C3A8E"/>
    <w:rsid w:val="007C5A71"/>
    <w:rsid w:val="007C7384"/>
    <w:rsid w:val="007C7D52"/>
    <w:rsid w:val="007D0861"/>
    <w:rsid w:val="007D1238"/>
    <w:rsid w:val="007D3D17"/>
    <w:rsid w:val="007D4B85"/>
    <w:rsid w:val="007D4B88"/>
    <w:rsid w:val="007D62FE"/>
    <w:rsid w:val="007D7CFE"/>
    <w:rsid w:val="007E0209"/>
    <w:rsid w:val="007E0749"/>
    <w:rsid w:val="007E124A"/>
    <w:rsid w:val="007E4775"/>
    <w:rsid w:val="007E6415"/>
    <w:rsid w:val="007E6B85"/>
    <w:rsid w:val="007E785D"/>
    <w:rsid w:val="007F1A49"/>
    <w:rsid w:val="007F253A"/>
    <w:rsid w:val="007F34AB"/>
    <w:rsid w:val="007F3CEE"/>
    <w:rsid w:val="007F481D"/>
    <w:rsid w:val="007F4B41"/>
    <w:rsid w:val="007F6FEC"/>
    <w:rsid w:val="007F7E49"/>
    <w:rsid w:val="0080158C"/>
    <w:rsid w:val="00801C7C"/>
    <w:rsid w:val="00802DE9"/>
    <w:rsid w:val="008043DA"/>
    <w:rsid w:val="008074D5"/>
    <w:rsid w:val="0081190D"/>
    <w:rsid w:val="00812481"/>
    <w:rsid w:val="0081262D"/>
    <w:rsid w:val="00812F90"/>
    <w:rsid w:val="0081609C"/>
    <w:rsid w:val="00816427"/>
    <w:rsid w:val="00817C73"/>
    <w:rsid w:val="008208CF"/>
    <w:rsid w:val="00821906"/>
    <w:rsid w:val="00823402"/>
    <w:rsid w:val="0082677C"/>
    <w:rsid w:val="00827A3C"/>
    <w:rsid w:val="008304DF"/>
    <w:rsid w:val="0083183B"/>
    <w:rsid w:val="00832457"/>
    <w:rsid w:val="008345F2"/>
    <w:rsid w:val="00835922"/>
    <w:rsid w:val="008379BE"/>
    <w:rsid w:val="0084425B"/>
    <w:rsid w:val="00844420"/>
    <w:rsid w:val="0084539B"/>
    <w:rsid w:val="00845E4B"/>
    <w:rsid w:val="0084763B"/>
    <w:rsid w:val="0085027C"/>
    <w:rsid w:val="008567DE"/>
    <w:rsid w:val="00856C17"/>
    <w:rsid w:val="0085794F"/>
    <w:rsid w:val="00857EC0"/>
    <w:rsid w:val="008607FB"/>
    <w:rsid w:val="00861A25"/>
    <w:rsid w:val="0086475D"/>
    <w:rsid w:val="00865593"/>
    <w:rsid w:val="00865D51"/>
    <w:rsid w:val="00870892"/>
    <w:rsid w:val="00871440"/>
    <w:rsid w:val="008743A7"/>
    <w:rsid w:val="00875913"/>
    <w:rsid w:val="0087694B"/>
    <w:rsid w:val="008819D9"/>
    <w:rsid w:val="0088228A"/>
    <w:rsid w:val="008825EC"/>
    <w:rsid w:val="0088307F"/>
    <w:rsid w:val="008838DD"/>
    <w:rsid w:val="00883BDA"/>
    <w:rsid w:val="008851E3"/>
    <w:rsid w:val="00886469"/>
    <w:rsid w:val="00886EF4"/>
    <w:rsid w:val="00891483"/>
    <w:rsid w:val="008918BA"/>
    <w:rsid w:val="008921AC"/>
    <w:rsid w:val="00893C3A"/>
    <w:rsid w:val="00893CEE"/>
    <w:rsid w:val="00895F41"/>
    <w:rsid w:val="00896B4D"/>
    <w:rsid w:val="008A0734"/>
    <w:rsid w:val="008A1FBB"/>
    <w:rsid w:val="008A365D"/>
    <w:rsid w:val="008A41AE"/>
    <w:rsid w:val="008A685D"/>
    <w:rsid w:val="008A6941"/>
    <w:rsid w:val="008A74D8"/>
    <w:rsid w:val="008B4480"/>
    <w:rsid w:val="008B4E68"/>
    <w:rsid w:val="008B63E1"/>
    <w:rsid w:val="008B6802"/>
    <w:rsid w:val="008B7076"/>
    <w:rsid w:val="008B7EFD"/>
    <w:rsid w:val="008C12C5"/>
    <w:rsid w:val="008C2F81"/>
    <w:rsid w:val="008C5E2B"/>
    <w:rsid w:val="008C6F38"/>
    <w:rsid w:val="008C739D"/>
    <w:rsid w:val="008C7B5A"/>
    <w:rsid w:val="008D159F"/>
    <w:rsid w:val="008D2313"/>
    <w:rsid w:val="008D560C"/>
    <w:rsid w:val="008D5894"/>
    <w:rsid w:val="008D73D0"/>
    <w:rsid w:val="008D7769"/>
    <w:rsid w:val="008E1E94"/>
    <w:rsid w:val="008E2359"/>
    <w:rsid w:val="008E36AD"/>
    <w:rsid w:val="008E4B23"/>
    <w:rsid w:val="008E73B8"/>
    <w:rsid w:val="008E7414"/>
    <w:rsid w:val="008E7A56"/>
    <w:rsid w:val="008F02EB"/>
    <w:rsid w:val="008F1D3D"/>
    <w:rsid w:val="008F2C28"/>
    <w:rsid w:val="008F3898"/>
    <w:rsid w:val="008F3937"/>
    <w:rsid w:val="008F4D6D"/>
    <w:rsid w:val="008F648E"/>
    <w:rsid w:val="008F6810"/>
    <w:rsid w:val="008F7C63"/>
    <w:rsid w:val="00904C14"/>
    <w:rsid w:val="009053B1"/>
    <w:rsid w:val="00906D13"/>
    <w:rsid w:val="009070B1"/>
    <w:rsid w:val="00907CE8"/>
    <w:rsid w:val="009108AD"/>
    <w:rsid w:val="0091156F"/>
    <w:rsid w:val="00911C68"/>
    <w:rsid w:val="00913358"/>
    <w:rsid w:val="009138DD"/>
    <w:rsid w:val="00914547"/>
    <w:rsid w:val="00914F98"/>
    <w:rsid w:val="00915DC5"/>
    <w:rsid w:val="00922805"/>
    <w:rsid w:val="009236AA"/>
    <w:rsid w:val="00925588"/>
    <w:rsid w:val="0092750E"/>
    <w:rsid w:val="00927D6A"/>
    <w:rsid w:val="00930DD0"/>
    <w:rsid w:val="009320FF"/>
    <w:rsid w:val="00933CF4"/>
    <w:rsid w:val="00934606"/>
    <w:rsid w:val="009348A4"/>
    <w:rsid w:val="0093592F"/>
    <w:rsid w:val="00940CE9"/>
    <w:rsid w:val="00941154"/>
    <w:rsid w:val="009412FD"/>
    <w:rsid w:val="00942B25"/>
    <w:rsid w:val="00942C3F"/>
    <w:rsid w:val="00944467"/>
    <w:rsid w:val="009449DB"/>
    <w:rsid w:val="00946EEF"/>
    <w:rsid w:val="00947C27"/>
    <w:rsid w:val="009519AC"/>
    <w:rsid w:val="00951ACA"/>
    <w:rsid w:val="00952530"/>
    <w:rsid w:val="00953430"/>
    <w:rsid w:val="009552C2"/>
    <w:rsid w:val="00955EFF"/>
    <w:rsid w:val="00955F06"/>
    <w:rsid w:val="009617CC"/>
    <w:rsid w:val="00962A77"/>
    <w:rsid w:val="009638EB"/>
    <w:rsid w:val="00966C23"/>
    <w:rsid w:val="00967230"/>
    <w:rsid w:val="00970219"/>
    <w:rsid w:val="00970DDE"/>
    <w:rsid w:val="00973516"/>
    <w:rsid w:val="00975B84"/>
    <w:rsid w:val="009760C4"/>
    <w:rsid w:val="00977190"/>
    <w:rsid w:val="00980DA2"/>
    <w:rsid w:val="00982737"/>
    <w:rsid w:val="00983474"/>
    <w:rsid w:val="00985135"/>
    <w:rsid w:val="00987EE3"/>
    <w:rsid w:val="00991F20"/>
    <w:rsid w:val="00992764"/>
    <w:rsid w:val="00993E26"/>
    <w:rsid w:val="009945AC"/>
    <w:rsid w:val="00994EAD"/>
    <w:rsid w:val="00995CDF"/>
    <w:rsid w:val="00995EA1"/>
    <w:rsid w:val="009A0109"/>
    <w:rsid w:val="009A053B"/>
    <w:rsid w:val="009A2B00"/>
    <w:rsid w:val="009A3073"/>
    <w:rsid w:val="009A314B"/>
    <w:rsid w:val="009A5789"/>
    <w:rsid w:val="009A5C2D"/>
    <w:rsid w:val="009A69FF"/>
    <w:rsid w:val="009A6EE3"/>
    <w:rsid w:val="009B036E"/>
    <w:rsid w:val="009B251D"/>
    <w:rsid w:val="009B28BB"/>
    <w:rsid w:val="009B4013"/>
    <w:rsid w:val="009B59BB"/>
    <w:rsid w:val="009B6DE0"/>
    <w:rsid w:val="009B6FCE"/>
    <w:rsid w:val="009B7E85"/>
    <w:rsid w:val="009C137B"/>
    <w:rsid w:val="009C2579"/>
    <w:rsid w:val="009C3C34"/>
    <w:rsid w:val="009C58CD"/>
    <w:rsid w:val="009D11A9"/>
    <w:rsid w:val="009D1388"/>
    <w:rsid w:val="009D145F"/>
    <w:rsid w:val="009D21F9"/>
    <w:rsid w:val="009D2992"/>
    <w:rsid w:val="009D519D"/>
    <w:rsid w:val="009D6BBF"/>
    <w:rsid w:val="009D7A19"/>
    <w:rsid w:val="009E0114"/>
    <w:rsid w:val="009E0496"/>
    <w:rsid w:val="009E17C3"/>
    <w:rsid w:val="009E3684"/>
    <w:rsid w:val="009E5BA7"/>
    <w:rsid w:val="009E5FF3"/>
    <w:rsid w:val="009E600C"/>
    <w:rsid w:val="009E7093"/>
    <w:rsid w:val="009E71C9"/>
    <w:rsid w:val="009E794E"/>
    <w:rsid w:val="009E7ACE"/>
    <w:rsid w:val="009F0E49"/>
    <w:rsid w:val="009F1093"/>
    <w:rsid w:val="009F4787"/>
    <w:rsid w:val="009F59A2"/>
    <w:rsid w:val="009F6F22"/>
    <w:rsid w:val="009F7DE9"/>
    <w:rsid w:val="00A03176"/>
    <w:rsid w:val="00A05AB9"/>
    <w:rsid w:val="00A05D03"/>
    <w:rsid w:val="00A0692C"/>
    <w:rsid w:val="00A06D37"/>
    <w:rsid w:val="00A10745"/>
    <w:rsid w:val="00A10E4E"/>
    <w:rsid w:val="00A10F8D"/>
    <w:rsid w:val="00A10FB1"/>
    <w:rsid w:val="00A123A2"/>
    <w:rsid w:val="00A13919"/>
    <w:rsid w:val="00A141D6"/>
    <w:rsid w:val="00A150DA"/>
    <w:rsid w:val="00A16350"/>
    <w:rsid w:val="00A16E26"/>
    <w:rsid w:val="00A217CF"/>
    <w:rsid w:val="00A23518"/>
    <w:rsid w:val="00A277C8"/>
    <w:rsid w:val="00A313C3"/>
    <w:rsid w:val="00A319B2"/>
    <w:rsid w:val="00A31F1F"/>
    <w:rsid w:val="00A350BE"/>
    <w:rsid w:val="00A42478"/>
    <w:rsid w:val="00A43F5D"/>
    <w:rsid w:val="00A45219"/>
    <w:rsid w:val="00A46C32"/>
    <w:rsid w:val="00A473D8"/>
    <w:rsid w:val="00A47A22"/>
    <w:rsid w:val="00A52AF2"/>
    <w:rsid w:val="00A53960"/>
    <w:rsid w:val="00A57FDC"/>
    <w:rsid w:val="00A60622"/>
    <w:rsid w:val="00A60C34"/>
    <w:rsid w:val="00A60C74"/>
    <w:rsid w:val="00A622C6"/>
    <w:rsid w:val="00A64A52"/>
    <w:rsid w:val="00A64F77"/>
    <w:rsid w:val="00A660B0"/>
    <w:rsid w:val="00A663E6"/>
    <w:rsid w:val="00A663ED"/>
    <w:rsid w:val="00A66461"/>
    <w:rsid w:val="00A7162D"/>
    <w:rsid w:val="00A71798"/>
    <w:rsid w:val="00A717B4"/>
    <w:rsid w:val="00A74659"/>
    <w:rsid w:val="00A74EA5"/>
    <w:rsid w:val="00A80D92"/>
    <w:rsid w:val="00A816B1"/>
    <w:rsid w:val="00A83D54"/>
    <w:rsid w:val="00A83DCA"/>
    <w:rsid w:val="00A841A4"/>
    <w:rsid w:val="00A870A4"/>
    <w:rsid w:val="00A87E89"/>
    <w:rsid w:val="00A90C79"/>
    <w:rsid w:val="00A919AC"/>
    <w:rsid w:val="00A92D23"/>
    <w:rsid w:val="00A94DAE"/>
    <w:rsid w:val="00A956C8"/>
    <w:rsid w:val="00A96068"/>
    <w:rsid w:val="00A9684B"/>
    <w:rsid w:val="00A96EF4"/>
    <w:rsid w:val="00A97867"/>
    <w:rsid w:val="00AA0D81"/>
    <w:rsid w:val="00AA1C0A"/>
    <w:rsid w:val="00AA1CF7"/>
    <w:rsid w:val="00AA2358"/>
    <w:rsid w:val="00AA530D"/>
    <w:rsid w:val="00AB2024"/>
    <w:rsid w:val="00AB34FB"/>
    <w:rsid w:val="00AB3937"/>
    <w:rsid w:val="00AB4E67"/>
    <w:rsid w:val="00AB58DC"/>
    <w:rsid w:val="00AB607C"/>
    <w:rsid w:val="00AB72BD"/>
    <w:rsid w:val="00AB7BEC"/>
    <w:rsid w:val="00AC149A"/>
    <w:rsid w:val="00AC32C3"/>
    <w:rsid w:val="00AC3D43"/>
    <w:rsid w:val="00AC6D7F"/>
    <w:rsid w:val="00AD0947"/>
    <w:rsid w:val="00AD0F64"/>
    <w:rsid w:val="00AD1B6C"/>
    <w:rsid w:val="00AD4F97"/>
    <w:rsid w:val="00AD58CC"/>
    <w:rsid w:val="00AE0754"/>
    <w:rsid w:val="00AE08AB"/>
    <w:rsid w:val="00AE199C"/>
    <w:rsid w:val="00AE1E96"/>
    <w:rsid w:val="00AE4290"/>
    <w:rsid w:val="00AE5FAF"/>
    <w:rsid w:val="00AE7099"/>
    <w:rsid w:val="00AF0A62"/>
    <w:rsid w:val="00AF105B"/>
    <w:rsid w:val="00AF4898"/>
    <w:rsid w:val="00AF4B94"/>
    <w:rsid w:val="00B01DDD"/>
    <w:rsid w:val="00B027C7"/>
    <w:rsid w:val="00B058C0"/>
    <w:rsid w:val="00B07A91"/>
    <w:rsid w:val="00B10972"/>
    <w:rsid w:val="00B1191D"/>
    <w:rsid w:val="00B12CCB"/>
    <w:rsid w:val="00B1314F"/>
    <w:rsid w:val="00B148FF"/>
    <w:rsid w:val="00B1539C"/>
    <w:rsid w:val="00B158C3"/>
    <w:rsid w:val="00B16B25"/>
    <w:rsid w:val="00B1729A"/>
    <w:rsid w:val="00B172FD"/>
    <w:rsid w:val="00B205A8"/>
    <w:rsid w:val="00B20E87"/>
    <w:rsid w:val="00B23C07"/>
    <w:rsid w:val="00B252A9"/>
    <w:rsid w:val="00B253BB"/>
    <w:rsid w:val="00B26943"/>
    <w:rsid w:val="00B26BC2"/>
    <w:rsid w:val="00B27227"/>
    <w:rsid w:val="00B27891"/>
    <w:rsid w:val="00B300FE"/>
    <w:rsid w:val="00B30165"/>
    <w:rsid w:val="00B31FA9"/>
    <w:rsid w:val="00B3275A"/>
    <w:rsid w:val="00B35E4A"/>
    <w:rsid w:val="00B37A45"/>
    <w:rsid w:val="00B405C9"/>
    <w:rsid w:val="00B43D51"/>
    <w:rsid w:val="00B445D9"/>
    <w:rsid w:val="00B44CDF"/>
    <w:rsid w:val="00B45B70"/>
    <w:rsid w:val="00B47895"/>
    <w:rsid w:val="00B503C8"/>
    <w:rsid w:val="00B52A01"/>
    <w:rsid w:val="00B52FC1"/>
    <w:rsid w:val="00B53A21"/>
    <w:rsid w:val="00B546E8"/>
    <w:rsid w:val="00B54C15"/>
    <w:rsid w:val="00B55489"/>
    <w:rsid w:val="00B56175"/>
    <w:rsid w:val="00B562D1"/>
    <w:rsid w:val="00B56AAF"/>
    <w:rsid w:val="00B57348"/>
    <w:rsid w:val="00B60AD5"/>
    <w:rsid w:val="00B61A9C"/>
    <w:rsid w:val="00B63F5C"/>
    <w:rsid w:val="00B64034"/>
    <w:rsid w:val="00B64480"/>
    <w:rsid w:val="00B65643"/>
    <w:rsid w:val="00B6596B"/>
    <w:rsid w:val="00B66262"/>
    <w:rsid w:val="00B70BF2"/>
    <w:rsid w:val="00B72C17"/>
    <w:rsid w:val="00B73114"/>
    <w:rsid w:val="00B74427"/>
    <w:rsid w:val="00B74869"/>
    <w:rsid w:val="00B75442"/>
    <w:rsid w:val="00B76E03"/>
    <w:rsid w:val="00B77302"/>
    <w:rsid w:val="00B77333"/>
    <w:rsid w:val="00B77D46"/>
    <w:rsid w:val="00B81594"/>
    <w:rsid w:val="00B8202F"/>
    <w:rsid w:val="00B84A2D"/>
    <w:rsid w:val="00B84DF0"/>
    <w:rsid w:val="00B85F89"/>
    <w:rsid w:val="00B8608D"/>
    <w:rsid w:val="00B86AAF"/>
    <w:rsid w:val="00B870EB"/>
    <w:rsid w:val="00B878AA"/>
    <w:rsid w:val="00B92217"/>
    <w:rsid w:val="00B95BD9"/>
    <w:rsid w:val="00B9674D"/>
    <w:rsid w:val="00BA01EE"/>
    <w:rsid w:val="00BA0ACF"/>
    <w:rsid w:val="00BA123D"/>
    <w:rsid w:val="00BA3BD9"/>
    <w:rsid w:val="00BA4F93"/>
    <w:rsid w:val="00BA6610"/>
    <w:rsid w:val="00BB0D97"/>
    <w:rsid w:val="00BB0ED0"/>
    <w:rsid w:val="00BB2675"/>
    <w:rsid w:val="00BB273D"/>
    <w:rsid w:val="00BB34DB"/>
    <w:rsid w:val="00BB449D"/>
    <w:rsid w:val="00BB4995"/>
    <w:rsid w:val="00BB5639"/>
    <w:rsid w:val="00BB5FE5"/>
    <w:rsid w:val="00BB7A77"/>
    <w:rsid w:val="00BB7DF8"/>
    <w:rsid w:val="00BC0607"/>
    <w:rsid w:val="00BC1E68"/>
    <w:rsid w:val="00BC731D"/>
    <w:rsid w:val="00BD2610"/>
    <w:rsid w:val="00BD5247"/>
    <w:rsid w:val="00BD5822"/>
    <w:rsid w:val="00BE1071"/>
    <w:rsid w:val="00BE1B4F"/>
    <w:rsid w:val="00BE4A29"/>
    <w:rsid w:val="00BE620A"/>
    <w:rsid w:val="00BF00B3"/>
    <w:rsid w:val="00BF12AB"/>
    <w:rsid w:val="00BF30E2"/>
    <w:rsid w:val="00BF3DBE"/>
    <w:rsid w:val="00BF4A19"/>
    <w:rsid w:val="00BF5ABB"/>
    <w:rsid w:val="00BF5DE8"/>
    <w:rsid w:val="00BF7157"/>
    <w:rsid w:val="00BF7224"/>
    <w:rsid w:val="00C015C1"/>
    <w:rsid w:val="00C02899"/>
    <w:rsid w:val="00C0349A"/>
    <w:rsid w:val="00C03C41"/>
    <w:rsid w:val="00C04E83"/>
    <w:rsid w:val="00C05867"/>
    <w:rsid w:val="00C05D90"/>
    <w:rsid w:val="00C07D03"/>
    <w:rsid w:val="00C12E0A"/>
    <w:rsid w:val="00C1485D"/>
    <w:rsid w:val="00C14E20"/>
    <w:rsid w:val="00C14EE4"/>
    <w:rsid w:val="00C20E8A"/>
    <w:rsid w:val="00C225D0"/>
    <w:rsid w:val="00C24A09"/>
    <w:rsid w:val="00C25F7B"/>
    <w:rsid w:val="00C26B82"/>
    <w:rsid w:val="00C27175"/>
    <w:rsid w:val="00C30031"/>
    <w:rsid w:val="00C30298"/>
    <w:rsid w:val="00C302FC"/>
    <w:rsid w:val="00C314D8"/>
    <w:rsid w:val="00C31874"/>
    <w:rsid w:val="00C32870"/>
    <w:rsid w:val="00C35D1E"/>
    <w:rsid w:val="00C3779F"/>
    <w:rsid w:val="00C40493"/>
    <w:rsid w:val="00C41D99"/>
    <w:rsid w:val="00C422F0"/>
    <w:rsid w:val="00C435C4"/>
    <w:rsid w:val="00C449E6"/>
    <w:rsid w:val="00C450CA"/>
    <w:rsid w:val="00C46908"/>
    <w:rsid w:val="00C46E30"/>
    <w:rsid w:val="00C46EF3"/>
    <w:rsid w:val="00C5011D"/>
    <w:rsid w:val="00C5012F"/>
    <w:rsid w:val="00C5385E"/>
    <w:rsid w:val="00C54573"/>
    <w:rsid w:val="00C55EC6"/>
    <w:rsid w:val="00C56425"/>
    <w:rsid w:val="00C636A2"/>
    <w:rsid w:val="00C64578"/>
    <w:rsid w:val="00C7301C"/>
    <w:rsid w:val="00C73388"/>
    <w:rsid w:val="00C73645"/>
    <w:rsid w:val="00C7477A"/>
    <w:rsid w:val="00C74C69"/>
    <w:rsid w:val="00C7529F"/>
    <w:rsid w:val="00C77454"/>
    <w:rsid w:val="00C77E53"/>
    <w:rsid w:val="00C81D1E"/>
    <w:rsid w:val="00C8338A"/>
    <w:rsid w:val="00C836A1"/>
    <w:rsid w:val="00C84BEA"/>
    <w:rsid w:val="00C85D61"/>
    <w:rsid w:val="00C876B6"/>
    <w:rsid w:val="00C915B7"/>
    <w:rsid w:val="00C91F41"/>
    <w:rsid w:val="00C93E51"/>
    <w:rsid w:val="00C9434B"/>
    <w:rsid w:val="00C94B59"/>
    <w:rsid w:val="00C954C5"/>
    <w:rsid w:val="00C95A27"/>
    <w:rsid w:val="00C95DAE"/>
    <w:rsid w:val="00CA12B1"/>
    <w:rsid w:val="00CA2111"/>
    <w:rsid w:val="00CA21D1"/>
    <w:rsid w:val="00CA4BB0"/>
    <w:rsid w:val="00CA4C01"/>
    <w:rsid w:val="00CA4F15"/>
    <w:rsid w:val="00CA5001"/>
    <w:rsid w:val="00CA54EA"/>
    <w:rsid w:val="00CA5A08"/>
    <w:rsid w:val="00CA631D"/>
    <w:rsid w:val="00CB3475"/>
    <w:rsid w:val="00CB3E28"/>
    <w:rsid w:val="00CB6B1E"/>
    <w:rsid w:val="00CC0065"/>
    <w:rsid w:val="00CC1C89"/>
    <w:rsid w:val="00CC2B36"/>
    <w:rsid w:val="00CC35CE"/>
    <w:rsid w:val="00CC492A"/>
    <w:rsid w:val="00CC4B90"/>
    <w:rsid w:val="00CC5613"/>
    <w:rsid w:val="00CC5BCC"/>
    <w:rsid w:val="00CC613B"/>
    <w:rsid w:val="00CC6EBB"/>
    <w:rsid w:val="00CC7439"/>
    <w:rsid w:val="00CD0F8B"/>
    <w:rsid w:val="00CD15BA"/>
    <w:rsid w:val="00CD1BEA"/>
    <w:rsid w:val="00CD24BC"/>
    <w:rsid w:val="00CD323B"/>
    <w:rsid w:val="00CD3745"/>
    <w:rsid w:val="00CD3E74"/>
    <w:rsid w:val="00CD48C2"/>
    <w:rsid w:val="00CD5568"/>
    <w:rsid w:val="00CD61A5"/>
    <w:rsid w:val="00CD6814"/>
    <w:rsid w:val="00CD7268"/>
    <w:rsid w:val="00CE670A"/>
    <w:rsid w:val="00CE6DCE"/>
    <w:rsid w:val="00CE7F30"/>
    <w:rsid w:val="00CE7F3F"/>
    <w:rsid w:val="00CF0319"/>
    <w:rsid w:val="00CF204C"/>
    <w:rsid w:val="00CF39C6"/>
    <w:rsid w:val="00CF5324"/>
    <w:rsid w:val="00CF5955"/>
    <w:rsid w:val="00CF6C4C"/>
    <w:rsid w:val="00CF7053"/>
    <w:rsid w:val="00CF75D1"/>
    <w:rsid w:val="00D020CC"/>
    <w:rsid w:val="00D05333"/>
    <w:rsid w:val="00D06757"/>
    <w:rsid w:val="00D13723"/>
    <w:rsid w:val="00D14936"/>
    <w:rsid w:val="00D203AF"/>
    <w:rsid w:val="00D23442"/>
    <w:rsid w:val="00D25ABD"/>
    <w:rsid w:val="00D27BC8"/>
    <w:rsid w:val="00D34B59"/>
    <w:rsid w:val="00D372F0"/>
    <w:rsid w:val="00D37870"/>
    <w:rsid w:val="00D403B7"/>
    <w:rsid w:val="00D40BD2"/>
    <w:rsid w:val="00D40FA2"/>
    <w:rsid w:val="00D42B1E"/>
    <w:rsid w:val="00D4536A"/>
    <w:rsid w:val="00D5035F"/>
    <w:rsid w:val="00D50DB1"/>
    <w:rsid w:val="00D51D0F"/>
    <w:rsid w:val="00D54F15"/>
    <w:rsid w:val="00D54FA2"/>
    <w:rsid w:val="00D56E4A"/>
    <w:rsid w:val="00D57D5C"/>
    <w:rsid w:val="00D60FA4"/>
    <w:rsid w:val="00D61447"/>
    <w:rsid w:val="00D61CDE"/>
    <w:rsid w:val="00D6790A"/>
    <w:rsid w:val="00D732F4"/>
    <w:rsid w:val="00D73796"/>
    <w:rsid w:val="00D7428C"/>
    <w:rsid w:val="00D74726"/>
    <w:rsid w:val="00D755E5"/>
    <w:rsid w:val="00D7581B"/>
    <w:rsid w:val="00D76BA7"/>
    <w:rsid w:val="00D80CC5"/>
    <w:rsid w:val="00D81DA4"/>
    <w:rsid w:val="00D81F49"/>
    <w:rsid w:val="00D836C0"/>
    <w:rsid w:val="00D856FC"/>
    <w:rsid w:val="00D90008"/>
    <w:rsid w:val="00D9081F"/>
    <w:rsid w:val="00D92203"/>
    <w:rsid w:val="00D927DF"/>
    <w:rsid w:val="00D92C3A"/>
    <w:rsid w:val="00D93320"/>
    <w:rsid w:val="00D93D3A"/>
    <w:rsid w:val="00D93F5B"/>
    <w:rsid w:val="00D9589E"/>
    <w:rsid w:val="00DA31A3"/>
    <w:rsid w:val="00DA4F22"/>
    <w:rsid w:val="00DA5A11"/>
    <w:rsid w:val="00DA6C1C"/>
    <w:rsid w:val="00DB050E"/>
    <w:rsid w:val="00DB3760"/>
    <w:rsid w:val="00DB3BEE"/>
    <w:rsid w:val="00DB41C2"/>
    <w:rsid w:val="00DB7BA1"/>
    <w:rsid w:val="00DC0340"/>
    <w:rsid w:val="00DC2D79"/>
    <w:rsid w:val="00DC35A7"/>
    <w:rsid w:val="00DD0E9A"/>
    <w:rsid w:val="00DD7F4C"/>
    <w:rsid w:val="00DE34DE"/>
    <w:rsid w:val="00DE36E5"/>
    <w:rsid w:val="00DE471C"/>
    <w:rsid w:val="00DE57E2"/>
    <w:rsid w:val="00DE72A0"/>
    <w:rsid w:val="00DE79F7"/>
    <w:rsid w:val="00DE7C8F"/>
    <w:rsid w:val="00DF2326"/>
    <w:rsid w:val="00DF2EA8"/>
    <w:rsid w:val="00DF37F3"/>
    <w:rsid w:val="00DF449F"/>
    <w:rsid w:val="00DF568C"/>
    <w:rsid w:val="00E00EF4"/>
    <w:rsid w:val="00E0629E"/>
    <w:rsid w:val="00E12BA3"/>
    <w:rsid w:val="00E135E9"/>
    <w:rsid w:val="00E13AAB"/>
    <w:rsid w:val="00E1401A"/>
    <w:rsid w:val="00E1420E"/>
    <w:rsid w:val="00E14528"/>
    <w:rsid w:val="00E16304"/>
    <w:rsid w:val="00E17278"/>
    <w:rsid w:val="00E17355"/>
    <w:rsid w:val="00E17E1D"/>
    <w:rsid w:val="00E2128A"/>
    <w:rsid w:val="00E221FA"/>
    <w:rsid w:val="00E2298E"/>
    <w:rsid w:val="00E22ED1"/>
    <w:rsid w:val="00E24048"/>
    <w:rsid w:val="00E2524B"/>
    <w:rsid w:val="00E279B8"/>
    <w:rsid w:val="00E30BC2"/>
    <w:rsid w:val="00E31367"/>
    <w:rsid w:val="00E31DAA"/>
    <w:rsid w:val="00E3354F"/>
    <w:rsid w:val="00E34E07"/>
    <w:rsid w:val="00E36A2D"/>
    <w:rsid w:val="00E407C8"/>
    <w:rsid w:val="00E4212E"/>
    <w:rsid w:val="00E421FB"/>
    <w:rsid w:val="00E44900"/>
    <w:rsid w:val="00E46A26"/>
    <w:rsid w:val="00E5047C"/>
    <w:rsid w:val="00E505E1"/>
    <w:rsid w:val="00E54787"/>
    <w:rsid w:val="00E550F4"/>
    <w:rsid w:val="00E55A79"/>
    <w:rsid w:val="00E60713"/>
    <w:rsid w:val="00E61408"/>
    <w:rsid w:val="00E63E29"/>
    <w:rsid w:val="00E66D2B"/>
    <w:rsid w:val="00E66FA5"/>
    <w:rsid w:val="00E67AEC"/>
    <w:rsid w:val="00E701FF"/>
    <w:rsid w:val="00E7040D"/>
    <w:rsid w:val="00E70818"/>
    <w:rsid w:val="00E70BAE"/>
    <w:rsid w:val="00E72617"/>
    <w:rsid w:val="00E72ED7"/>
    <w:rsid w:val="00E755A2"/>
    <w:rsid w:val="00E75B68"/>
    <w:rsid w:val="00E75E9A"/>
    <w:rsid w:val="00E779B5"/>
    <w:rsid w:val="00E77F4D"/>
    <w:rsid w:val="00E816C7"/>
    <w:rsid w:val="00E820E5"/>
    <w:rsid w:val="00E8284C"/>
    <w:rsid w:val="00E84363"/>
    <w:rsid w:val="00E84C01"/>
    <w:rsid w:val="00E84C80"/>
    <w:rsid w:val="00E85584"/>
    <w:rsid w:val="00E9005F"/>
    <w:rsid w:val="00E92398"/>
    <w:rsid w:val="00E95946"/>
    <w:rsid w:val="00E95C49"/>
    <w:rsid w:val="00E96FF9"/>
    <w:rsid w:val="00E97E0E"/>
    <w:rsid w:val="00EA04EF"/>
    <w:rsid w:val="00EA17A5"/>
    <w:rsid w:val="00EA31B2"/>
    <w:rsid w:val="00EA3EE6"/>
    <w:rsid w:val="00EA5ADC"/>
    <w:rsid w:val="00EA6C7C"/>
    <w:rsid w:val="00EA7B31"/>
    <w:rsid w:val="00EB2F2F"/>
    <w:rsid w:val="00EB3017"/>
    <w:rsid w:val="00EB3B1B"/>
    <w:rsid w:val="00EB6DA5"/>
    <w:rsid w:val="00EB7AD2"/>
    <w:rsid w:val="00EC2126"/>
    <w:rsid w:val="00EC24A3"/>
    <w:rsid w:val="00EC347C"/>
    <w:rsid w:val="00EC511D"/>
    <w:rsid w:val="00EC70D9"/>
    <w:rsid w:val="00EC798D"/>
    <w:rsid w:val="00EC7E1C"/>
    <w:rsid w:val="00ED1F95"/>
    <w:rsid w:val="00ED2A4B"/>
    <w:rsid w:val="00ED2D44"/>
    <w:rsid w:val="00ED5065"/>
    <w:rsid w:val="00ED6B47"/>
    <w:rsid w:val="00EE117D"/>
    <w:rsid w:val="00EE127A"/>
    <w:rsid w:val="00EE31AD"/>
    <w:rsid w:val="00EE4903"/>
    <w:rsid w:val="00EE4B7B"/>
    <w:rsid w:val="00EE6063"/>
    <w:rsid w:val="00EE6BE9"/>
    <w:rsid w:val="00EE6D92"/>
    <w:rsid w:val="00EF01AC"/>
    <w:rsid w:val="00EF0783"/>
    <w:rsid w:val="00EF0CD4"/>
    <w:rsid w:val="00EF1726"/>
    <w:rsid w:val="00EF2B71"/>
    <w:rsid w:val="00EF2FDB"/>
    <w:rsid w:val="00EF3BCD"/>
    <w:rsid w:val="00EF5FF1"/>
    <w:rsid w:val="00EF737C"/>
    <w:rsid w:val="00EF7E6F"/>
    <w:rsid w:val="00F015A9"/>
    <w:rsid w:val="00F03CE2"/>
    <w:rsid w:val="00F043C6"/>
    <w:rsid w:val="00F04BCC"/>
    <w:rsid w:val="00F059D9"/>
    <w:rsid w:val="00F0617C"/>
    <w:rsid w:val="00F0662F"/>
    <w:rsid w:val="00F0663E"/>
    <w:rsid w:val="00F068E4"/>
    <w:rsid w:val="00F079D2"/>
    <w:rsid w:val="00F101CB"/>
    <w:rsid w:val="00F10C09"/>
    <w:rsid w:val="00F10D53"/>
    <w:rsid w:val="00F1144E"/>
    <w:rsid w:val="00F11ACE"/>
    <w:rsid w:val="00F13209"/>
    <w:rsid w:val="00F13350"/>
    <w:rsid w:val="00F2051F"/>
    <w:rsid w:val="00F206EB"/>
    <w:rsid w:val="00F20737"/>
    <w:rsid w:val="00F22AAC"/>
    <w:rsid w:val="00F22B77"/>
    <w:rsid w:val="00F25562"/>
    <w:rsid w:val="00F259C2"/>
    <w:rsid w:val="00F27C3B"/>
    <w:rsid w:val="00F404A0"/>
    <w:rsid w:val="00F4155D"/>
    <w:rsid w:val="00F42D25"/>
    <w:rsid w:val="00F43302"/>
    <w:rsid w:val="00F434CA"/>
    <w:rsid w:val="00F4385F"/>
    <w:rsid w:val="00F43ADD"/>
    <w:rsid w:val="00F447B4"/>
    <w:rsid w:val="00F47049"/>
    <w:rsid w:val="00F472BF"/>
    <w:rsid w:val="00F474BA"/>
    <w:rsid w:val="00F5061E"/>
    <w:rsid w:val="00F51112"/>
    <w:rsid w:val="00F5165C"/>
    <w:rsid w:val="00F536E9"/>
    <w:rsid w:val="00F57057"/>
    <w:rsid w:val="00F604CF"/>
    <w:rsid w:val="00F606BD"/>
    <w:rsid w:val="00F6102A"/>
    <w:rsid w:val="00F61D1D"/>
    <w:rsid w:val="00F639C7"/>
    <w:rsid w:val="00F71878"/>
    <w:rsid w:val="00F741AB"/>
    <w:rsid w:val="00F743F2"/>
    <w:rsid w:val="00F744BE"/>
    <w:rsid w:val="00F77421"/>
    <w:rsid w:val="00F774EA"/>
    <w:rsid w:val="00F77CD1"/>
    <w:rsid w:val="00F807A3"/>
    <w:rsid w:val="00F82569"/>
    <w:rsid w:val="00F8663D"/>
    <w:rsid w:val="00F86953"/>
    <w:rsid w:val="00F9004D"/>
    <w:rsid w:val="00F94A7B"/>
    <w:rsid w:val="00F96364"/>
    <w:rsid w:val="00FA15A0"/>
    <w:rsid w:val="00FA2735"/>
    <w:rsid w:val="00FA2C6A"/>
    <w:rsid w:val="00FA442A"/>
    <w:rsid w:val="00FA62A0"/>
    <w:rsid w:val="00FA7294"/>
    <w:rsid w:val="00FA7568"/>
    <w:rsid w:val="00FA78C6"/>
    <w:rsid w:val="00FB3C76"/>
    <w:rsid w:val="00FB40E5"/>
    <w:rsid w:val="00FB4542"/>
    <w:rsid w:val="00FB502E"/>
    <w:rsid w:val="00FB5846"/>
    <w:rsid w:val="00FB7391"/>
    <w:rsid w:val="00FC027E"/>
    <w:rsid w:val="00FC0ACE"/>
    <w:rsid w:val="00FC57C4"/>
    <w:rsid w:val="00FC654F"/>
    <w:rsid w:val="00FC6D40"/>
    <w:rsid w:val="00FD02A4"/>
    <w:rsid w:val="00FD0B13"/>
    <w:rsid w:val="00FD286C"/>
    <w:rsid w:val="00FD2AE2"/>
    <w:rsid w:val="00FD2D09"/>
    <w:rsid w:val="00FD2D69"/>
    <w:rsid w:val="00FD3A6A"/>
    <w:rsid w:val="00FD3EE0"/>
    <w:rsid w:val="00FD5864"/>
    <w:rsid w:val="00FD760D"/>
    <w:rsid w:val="00FE15F6"/>
    <w:rsid w:val="00FE1F6B"/>
    <w:rsid w:val="00FE5E69"/>
    <w:rsid w:val="00FE633E"/>
    <w:rsid w:val="00FE6ABB"/>
    <w:rsid w:val="00FE6B85"/>
    <w:rsid w:val="00FE6C05"/>
    <w:rsid w:val="00FF0168"/>
    <w:rsid w:val="00FF04F4"/>
    <w:rsid w:val="00FF0D45"/>
    <w:rsid w:val="00FF0FD8"/>
    <w:rsid w:val="00FF360D"/>
    <w:rsid w:val="00FF3A7C"/>
    <w:rsid w:val="00FF4B03"/>
    <w:rsid w:val="00FF5BBB"/>
    <w:rsid w:val="00FF7410"/>
    <w:rsid w:val="2D300A31"/>
    <w:rsid w:val="3BD21B7D"/>
    <w:rsid w:val="40543C97"/>
    <w:rsid w:val="565B793A"/>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3F8BC"/>
  <w15:docId w15:val="{3A1E82AF-B70B-45A2-9DE1-7BC60892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unhideWhenUsed="1"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iPriority="99" w:unhideWhenUsed="1"/>
    <w:lsdException w:name="Strong" w:qFormat="1"/>
    <w:lsdException w:name="Emphasis"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sz w:val="16"/>
      <w:szCs w:val="16"/>
    </w:rPr>
  </w:style>
  <w:style w:type="paragraph" w:styleId="BodyText">
    <w:name w:val="Body Text"/>
    <w:basedOn w:val="Normal"/>
    <w:qFormat/>
    <w:pPr>
      <w:spacing w:after="120"/>
    </w:pPr>
  </w:style>
  <w:style w:type="paragraph" w:styleId="Caption">
    <w:name w:val="caption"/>
    <w:basedOn w:val="Normal"/>
    <w:qFormat/>
    <w:pPr>
      <w:suppressLineNumbers/>
      <w:spacing w:before="120" w:after="120"/>
    </w:pPr>
    <w:rPr>
      <w:rFonts w:cs="Tahoma"/>
      <w:i/>
      <w:iCs/>
    </w:rPr>
  </w:style>
  <w:style w:type="character" w:styleId="CommentReference">
    <w:name w:val="annotation reference"/>
    <w:basedOn w:val="DefaultParagraphFont"/>
    <w:semiHidden/>
    <w:unhideWhenUsed/>
    <w:qFormat/>
    <w:rPr>
      <w:sz w:val="16"/>
      <w:szCs w:val="16"/>
    </w:rPr>
  </w:style>
  <w:style w:type="paragraph" w:styleId="CommentText">
    <w:name w:val="annotation text"/>
    <w:basedOn w:val="Normal"/>
    <w:link w:val="CommentTextChar"/>
    <w:unhideWhenUsed/>
    <w:qFormat/>
    <w:rPr>
      <w:sz w:val="20"/>
      <w:szCs w:val="20"/>
    </w:rPr>
  </w:style>
  <w:style w:type="paragraph" w:styleId="CommentSubject">
    <w:name w:val="annotation subject"/>
    <w:basedOn w:val="CommentText"/>
    <w:next w:val="CommentText"/>
    <w:link w:val="CommentSubjectChar"/>
    <w:semiHidden/>
    <w:unhideWhenUsed/>
    <w:qFormat/>
    <w:rPr>
      <w:b/>
      <w:bCs/>
    </w:rPr>
  </w:style>
  <w:style w:type="paragraph" w:styleId="Footer">
    <w:name w:val="footer"/>
    <w:basedOn w:val="Normal"/>
    <w:link w:val="FooterChar"/>
    <w:uiPriority w:val="99"/>
    <w:qFormat/>
    <w:pPr>
      <w:tabs>
        <w:tab w:val="center" w:pos="4680"/>
        <w:tab w:val="right" w:pos="9360"/>
      </w:tabs>
    </w:pPr>
  </w:style>
  <w:style w:type="character" w:styleId="FootnoteReference">
    <w:name w:val="footnote reference"/>
    <w:qFormat/>
    <w:rPr>
      <w:vertAlign w:val="superscript"/>
    </w:rPr>
  </w:style>
  <w:style w:type="paragraph" w:styleId="FootnoteText">
    <w:name w:val="footnote text"/>
    <w:basedOn w:val="Normal"/>
    <w:link w:val="FootnoteTextChar"/>
    <w:qFormat/>
    <w:rPr>
      <w:sz w:val="20"/>
      <w:szCs w:val="20"/>
    </w:rPr>
  </w:style>
  <w:style w:type="paragraph" w:styleId="Header">
    <w:name w:val="header"/>
    <w:basedOn w:val="Normal"/>
    <w:link w:val="HeaderChar"/>
    <w:uiPriority w:val="99"/>
    <w:qFormat/>
    <w:pPr>
      <w:tabs>
        <w:tab w:val="center" w:pos="4680"/>
        <w:tab w:val="right" w:pos="9360"/>
      </w:tabs>
    </w:pPr>
  </w:style>
  <w:style w:type="character" w:styleId="Hyperlink">
    <w:name w:val="Hyperlink"/>
    <w:uiPriority w:val="99"/>
    <w:qFormat/>
    <w:rPr>
      <w:color w:val="0000FF"/>
      <w:u w:val="single"/>
    </w:rPr>
  </w:style>
  <w:style w:type="paragraph" w:styleId="List">
    <w:name w:val="List"/>
    <w:basedOn w:val="BodyText"/>
    <w:qFormat/>
    <w:rPr>
      <w:rFonts w:cs="Tahoma"/>
    </w:rPr>
  </w:style>
  <w:style w:type="paragraph" w:styleId="NormalWeb">
    <w:name w:val="Normal (Web)"/>
    <w:basedOn w:val="Normal"/>
    <w:uiPriority w:val="99"/>
    <w:unhideWhenUsed/>
    <w:qFormat/>
    <w:pPr>
      <w:suppressAutoHyphens w:val="0"/>
    </w:pPr>
    <w:rPr>
      <w:rFonts w:ascii="Aptos" w:eastAsiaTheme="minorHAnsi" w:hAnsi="Aptos" w:cs="Aptos"/>
      <w:lang w:eastAsia="en-US"/>
    </w:rPr>
  </w:style>
  <w:style w:type="paragraph" w:styleId="PlainText">
    <w:name w:val="Plain Text"/>
    <w:basedOn w:val="Normal"/>
    <w:link w:val="PlainTextChar"/>
    <w:uiPriority w:val="99"/>
    <w:unhideWhenUsed/>
    <w:qFormat/>
    <w:pPr>
      <w:suppressAutoHyphens w:val="0"/>
    </w:pPr>
    <w:rPr>
      <w:rFonts w:ascii="Calibri" w:eastAsia="Calibri" w:hAnsi="Calibri"/>
      <w:sz w:val="22"/>
      <w:szCs w:val="21"/>
      <w:lang w:eastAsia="en-US"/>
    </w:rPr>
  </w:style>
  <w:style w:type="table" w:styleId="TableGrid">
    <w:name w:val="Table Grid"/>
    <w:basedOn w:val="TableNormal"/>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0">
    <w:name w:val="WW8Num3z0"/>
    <w:qFormat/>
    <w:rPr>
      <w:rFonts w:ascii="Wingdings" w:hAnsi="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rPr>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Arial" w:eastAsia="Arial Unicode MS" w:hAnsi="Arial" w:cs="Tahoma"/>
      <w:sz w:val="28"/>
      <w:szCs w:val="28"/>
    </w:rPr>
  </w:style>
  <w:style w:type="paragraph" w:customStyle="1" w:styleId="Index">
    <w:name w:val="Index"/>
    <w:basedOn w:val="Normal"/>
    <w:qFormat/>
    <w:pPr>
      <w:suppressLineNumbers/>
    </w:pPr>
    <w:rPr>
      <w:rFonts w:cs="Tahoma"/>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character" w:customStyle="1" w:styleId="FootnoteTextChar">
    <w:name w:val="Footnote Text Char"/>
    <w:link w:val="FootnoteText"/>
    <w:qFormat/>
    <w:rPr>
      <w:lang w:eastAsia="ar-SA"/>
    </w:rPr>
  </w:style>
  <w:style w:type="character" w:customStyle="1" w:styleId="HeaderChar">
    <w:name w:val="Header Char"/>
    <w:link w:val="Header"/>
    <w:uiPriority w:val="99"/>
    <w:qFormat/>
    <w:rPr>
      <w:sz w:val="24"/>
      <w:szCs w:val="24"/>
      <w:lang w:eastAsia="ar-SA"/>
    </w:rPr>
  </w:style>
  <w:style w:type="character" w:customStyle="1" w:styleId="FooterChar">
    <w:name w:val="Footer Char"/>
    <w:link w:val="Footer"/>
    <w:uiPriority w:val="99"/>
    <w:qFormat/>
    <w:rPr>
      <w:sz w:val="24"/>
      <w:szCs w:val="24"/>
      <w:lang w:eastAsia="ar-SA"/>
    </w:rPr>
  </w:style>
  <w:style w:type="character" w:customStyle="1" w:styleId="BalloonTextChar">
    <w:name w:val="Balloon Text Char"/>
    <w:link w:val="BalloonText"/>
    <w:qFormat/>
    <w:rPr>
      <w:rFonts w:ascii="Tahoma" w:hAnsi="Tahoma" w:cs="Tahoma"/>
      <w:sz w:val="16"/>
      <w:szCs w:val="16"/>
      <w:lang w:eastAsia="ar-SA"/>
    </w:rPr>
  </w:style>
  <w:style w:type="paragraph" w:styleId="ListParagraph">
    <w:name w:val="List Paragraph"/>
    <w:basedOn w:val="Normal"/>
    <w:uiPriority w:val="34"/>
    <w:qFormat/>
    <w:pPr>
      <w:suppressAutoHyphens w:val="0"/>
      <w:ind w:left="720"/>
    </w:pPr>
    <w:rPr>
      <w:rFonts w:ascii="Calibri" w:eastAsia="Calibri" w:hAnsi="Calibri" w:cs="Calibri"/>
      <w:sz w:val="22"/>
      <w:szCs w:val="22"/>
      <w:lang w:eastAsia="en-US"/>
    </w:rPr>
  </w:style>
  <w:style w:type="character" w:customStyle="1" w:styleId="PlainTextChar">
    <w:name w:val="Plain Text Char"/>
    <w:basedOn w:val="DefaultParagraphFont"/>
    <w:link w:val="PlainText"/>
    <w:uiPriority w:val="99"/>
    <w:qFormat/>
    <w:rPr>
      <w:rFonts w:ascii="Calibri" w:eastAsia="Calibri" w:hAnsi="Calibri"/>
      <w:sz w:val="22"/>
      <w:szCs w:val="21"/>
    </w:rPr>
  </w:style>
  <w:style w:type="character" w:customStyle="1" w:styleId="CommentTextChar">
    <w:name w:val="Comment Text Char"/>
    <w:basedOn w:val="DefaultParagraphFont"/>
    <w:link w:val="CommentText"/>
    <w:qFormat/>
    <w:rPr>
      <w:lang w:eastAsia="ar-SA"/>
    </w:rPr>
  </w:style>
  <w:style w:type="character" w:customStyle="1" w:styleId="CommentSubjectChar">
    <w:name w:val="Comment Subject Char"/>
    <w:basedOn w:val="CommentTextChar"/>
    <w:link w:val="CommentSubject"/>
    <w:semiHidden/>
    <w:qFormat/>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9108">
      <w:bodyDiv w:val="1"/>
      <w:marLeft w:val="0"/>
      <w:marRight w:val="0"/>
      <w:marTop w:val="0"/>
      <w:marBottom w:val="0"/>
      <w:divBdr>
        <w:top w:val="none" w:sz="0" w:space="0" w:color="auto"/>
        <w:left w:val="none" w:sz="0" w:space="0" w:color="auto"/>
        <w:bottom w:val="none" w:sz="0" w:space="0" w:color="auto"/>
        <w:right w:val="none" w:sz="0" w:space="0" w:color="auto"/>
      </w:divBdr>
    </w:div>
    <w:div w:id="45221219">
      <w:bodyDiv w:val="1"/>
      <w:marLeft w:val="0"/>
      <w:marRight w:val="0"/>
      <w:marTop w:val="0"/>
      <w:marBottom w:val="0"/>
      <w:divBdr>
        <w:top w:val="none" w:sz="0" w:space="0" w:color="auto"/>
        <w:left w:val="none" w:sz="0" w:space="0" w:color="auto"/>
        <w:bottom w:val="none" w:sz="0" w:space="0" w:color="auto"/>
        <w:right w:val="none" w:sz="0" w:space="0" w:color="auto"/>
      </w:divBdr>
    </w:div>
    <w:div w:id="52509217">
      <w:bodyDiv w:val="1"/>
      <w:marLeft w:val="0"/>
      <w:marRight w:val="0"/>
      <w:marTop w:val="0"/>
      <w:marBottom w:val="0"/>
      <w:divBdr>
        <w:top w:val="none" w:sz="0" w:space="0" w:color="auto"/>
        <w:left w:val="none" w:sz="0" w:space="0" w:color="auto"/>
        <w:bottom w:val="none" w:sz="0" w:space="0" w:color="auto"/>
        <w:right w:val="none" w:sz="0" w:space="0" w:color="auto"/>
      </w:divBdr>
    </w:div>
    <w:div w:id="56520062">
      <w:bodyDiv w:val="1"/>
      <w:marLeft w:val="0"/>
      <w:marRight w:val="0"/>
      <w:marTop w:val="0"/>
      <w:marBottom w:val="0"/>
      <w:divBdr>
        <w:top w:val="none" w:sz="0" w:space="0" w:color="auto"/>
        <w:left w:val="none" w:sz="0" w:space="0" w:color="auto"/>
        <w:bottom w:val="none" w:sz="0" w:space="0" w:color="auto"/>
        <w:right w:val="none" w:sz="0" w:space="0" w:color="auto"/>
      </w:divBdr>
    </w:div>
    <w:div w:id="67770972">
      <w:bodyDiv w:val="1"/>
      <w:marLeft w:val="0"/>
      <w:marRight w:val="0"/>
      <w:marTop w:val="0"/>
      <w:marBottom w:val="0"/>
      <w:divBdr>
        <w:top w:val="none" w:sz="0" w:space="0" w:color="auto"/>
        <w:left w:val="none" w:sz="0" w:space="0" w:color="auto"/>
        <w:bottom w:val="none" w:sz="0" w:space="0" w:color="auto"/>
        <w:right w:val="none" w:sz="0" w:space="0" w:color="auto"/>
      </w:divBdr>
    </w:div>
    <w:div w:id="71588968">
      <w:bodyDiv w:val="1"/>
      <w:marLeft w:val="0"/>
      <w:marRight w:val="0"/>
      <w:marTop w:val="0"/>
      <w:marBottom w:val="0"/>
      <w:divBdr>
        <w:top w:val="none" w:sz="0" w:space="0" w:color="auto"/>
        <w:left w:val="none" w:sz="0" w:space="0" w:color="auto"/>
        <w:bottom w:val="none" w:sz="0" w:space="0" w:color="auto"/>
        <w:right w:val="none" w:sz="0" w:space="0" w:color="auto"/>
      </w:divBdr>
    </w:div>
    <w:div w:id="99448597">
      <w:bodyDiv w:val="1"/>
      <w:marLeft w:val="0"/>
      <w:marRight w:val="0"/>
      <w:marTop w:val="0"/>
      <w:marBottom w:val="0"/>
      <w:divBdr>
        <w:top w:val="none" w:sz="0" w:space="0" w:color="auto"/>
        <w:left w:val="none" w:sz="0" w:space="0" w:color="auto"/>
        <w:bottom w:val="none" w:sz="0" w:space="0" w:color="auto"/>
        <w:right w:val="none" w:sz="0" w:space="0" w:color="auto"/>
      </w:divBdr>
    </w:div>
    <w:div w:id="101843068">
      <w:bodyDiv w:val="1"/>
      <w:marLeft w:val="0"/>
      <w:marRight w:val="0"/>
      <w:marTop w:val="0"/>
      <w:marBottom w:val="0"/>
      <w:divBdr>
        <w:top w:val="none" w:sz="0" w:space="0" w:color="auto"/>
        <w:left w:val="none" w:sz="0" w:space="0" w:color="auto"/>
        <w:bottom w:val="none" w:sz="0" w:space="0" w:color="auto"/>
        <w:right w:val="none" w:sz="0" w:space="0" w:color="auto"/>
      </w:divBdr>
    </w:div>
    <w:div w:id="120347617">
      <w:bodyDiv w:val="1"/>
      <w:marLeft w:val="0"/>
      <w:marRight w:val="0"/>
      <w:marTop w:val="0"/>
      <w:marBottom w:val="0"/>
      <w:divBdr>
        <w:top w:val="none" w:sz="0" w:space="0" w:color="auto"/>
        <w:left w:val="none" w:sz="0" w:space="0" w:color="auto"/>
        <w:bottom w:val="none" w:sz="0" w:space="0" w:color="auto"/>
        <w:right w:val="none" w:sz="0" w:space="0" w:color="auto"/>
      </w:divBdr>
    </w:div>
    <w:div w:id="128406508">
      <w:bodyDiv w:val="1"/>
      <w:marLeft w:val="0"/>
      <w:marRight w:val="0"/>
      <w:marTop w:val="0"/>
      <w:marBottom w:val="0"/>
      <w:divBdr>
        <w:top w:val="none" w:sz="0" w:space="0" w:color="auto"/>
        <w:left w:val="none" w:sz="0" w:space="0" w:color="auto"/>
        <w:bottom w:val="none" w:sz="0" w:space="0" w:color="auto"/>
        <w:right w:val="none" w:sz="0" w:space="0" w:color="auto"/>
      </w:divBdr>
    </w:div>
    <w:div w:id="128868019">
      <w:bodyDiv w:val="1"/>
      <w:marLeft w:val="0"/>
      <w:marRight w:val="0"/>
      <w:marTop w:val="0"/>
      <w:marBottom w:val="0"/>
      <w:divBdr>
        <w:top w:val="none" w:sz="0" w:space="0" w:color="auto"/>
        <w:left w:val="none" w:sz="0" w:space="0" w:color="auto"/>
        <w:bottom w:val="none" w:sz="0" w:space="0" w:color="auto"/>
        <w:right w:val="none" w:sz="0" w:space="0" w:color="auto"/>
      </w:divBdr>
    </w:div>
    <w:div w:id="134683613">
      <w:bodyDiv w:val="1"/>
      <w:marLeft w:val="0"/>
      <w:marRight w:val="0"/>
      <w:marTop w:val="0"/>
      <w:marBottom w:val="0"/>
      <w:divBdr>
        <w:top w:val="none" w:sz="0" w:space="0" w:color="auto"/>
        <w:left w:val="none" w:sz="0" w:space="0" w:color="auto"/>
        <w:bottom w:val="none" w:sz="0" w:space="0" w:color="auto"/>
        <w:right w:val="none" w:sz="0" w:space="0" w:color="auto"/>
      </w:divBdr>
    </w:div>
    <w:div w:id="145320857">
      <w:bodyDiv w:val="1"/>
      <w:marLeft w:val="0"/>
      <w:marRight w:val="0"/>
      <w:marTop w:val="0"/>
      <w:marBottom w:val="0"/>
      <w:divBdr>
        <w:top w:val="none" w:sz="0" w:space="0" w:color="auto"/>
        <w:left w:val="none" w:sz="0" w:space="0" w:color="auto"/>
        <w:bottom w:val="none" w:sz="0" w:space="0" w:color="auto"/>
        <w:right w:val="none" w:sz="0" w:space="0" w:color="auto"/>
      </w:divBdr>
    </w:div>
    <w:div w:id="166140193">
      <w:bodyDiv w:val="1"/>
      <w:marLeft w:val="0"/>
      <w:marRight w:val="0"/>
      <w:marTop w:val="0"/>
      <w:marBottom w:val="0"/>
      <w:divBdr>
        <w:top w:val="none" w:sz="0" w:space="0" w:color="auto"/>
        <w:left w:val="none" w:sz="0" w:space="0" w:color="auto"/>
        <w:bottom w:val="none" w:sz="0" w:space="0" w:color="auto"/>
        <w:right w:val="none" w:sz="0" w:space="0" w:color="auto"/>
      </w:divBdr>
    </w:div>
    <w:div w:id="168721285">
      <w:bodyDiv w:val="1"/>
      <w:marLeft w:val="0"/>
      <w:marRight w:val="0"/>
      <w:marTop w:val="0"/>
      <w:marBottom w:val="0"/>
      <w:divBdr>
        <w:top w:val="none" w:sz="0" w:space="0" w:color="auto"/>
        <w:left w:val="none" w:sz="0" w:space="0" w:color="auto"/>
        <w:bottom w:val="none" w:sz="0" w:space="0" w:color="auto"/>
        <w:right w:val="none" w:sz="0" w:space="0" w:color="auto"/>
      </w:divBdr>
    </w:div>
    <w:div w:id="180707036">
      <w:bodyDiv w:val="1"/>
      <w:marLeft w:val="0"/>
      <w:marRight w:val="0"/>
      <w:marTop w:val="0"/>
      <w:marBottom w:val="0"/>
      <w:divBdr>
        <w:top w:val="none" w:sz="0" w:space="0" w:color="auto"/>
        <w:left w:val="none" w:sz="0" w:space="0" w:color="auto"/>
        <w:bottom w:val="none" w:sz="0" w:space="0" w:color="auto"/>
        <w:right w:val="none" w:sz="0" w:space="0" w:color="auto"/>
      </w:divBdr>
    </w:div>
    <w:div w:id="180824146">
      <w:bodyDiv w:val="1"/>
      <w:marLeft w:val="0"/>
      <w:marRight w:val="0"/>
      <w:marTop w:val="0"/>
      <w:marBottom w:val="0"/>
      <w:divBdr>
        <w:top w:val="none" w:sz="0" w:space="0" w:color="auto"/>
        <w:left w:val="none" w:sz="0" w:space="0" w:color="auto"/>
        <w:bottom w:val="none" w:sz="0" w:space="0" w:color="auto"/>
        <w:right w:val="none" w:sz="0" w:space="0" w:color="auto"/>
      </w:divBdr>
    </w:div>
    <w:div w:id="185296099">
      <w:bodyDiv w:val="1"/>
      <w:marLeft w:val="0"/>
      <w:marRight w:val="0"/>
      <w:marTop w:val="0"/>
      <w:marBottom w:val="0"/>
      <w:divBdr>
        <w:top w:val="none" w:sz="0" w:space="0" w:color="auto"/>
        <w:left w:val="none" w:sz="0" w:space="0" w:color="auto"/>
        <w:bottom w:val="none" w:sz="0" w:space="0" w:color="auto"/>
        <w:right w:val="none" w:sz="0" w:space="0" w:color="auto"/>
      </w:divBdr>
    </w:div>
    <w:div w:id="201871570">
      <w:bodyDiv w:val="1"/>
      <w:marLeft w:val="0"/>
      <w:marRight w:val="0"/>
      <w:marTop w:val="0"/>
      <w:marBottom w:val="0"/>
      <w:divBdr>
        <w:top w:val="none" w:sz="0" w:space="0" w:color="auto"/>
        <w:left w:val="none" w:sz="0" w:space="0" w:color="auto"/>
        <w:bottom w:val="none" w:sz="0" w:space="0" w:color="auto"/>
        <w:right w:val="none" w:sz="0" w:space="0" w:color="auto"/>
      </w:divBdr>
    </w:div>
    <w:div w:id="212205935">
      <w:bodyDiv w:val="1"/>
      <w:marLeft w:val="0"/>
      <w:marRight w:val="0"/>
      <w:marTop w:val="0"/>
      <w:marBottom w:val="0"/>
      <w:divBdr>
        <w:top w:val="none" w:sz="0" w:space="0" w:color="auto"/>
        <w:left w:val="none" w:sz="0" w:space="0" w:color="auto"/>
        <w:bottom w:val="none" w:sz="0" w:space="0" w:color="auto"/>
        <w:right w:val="none" w:sz="0" w:space="0" w:color="auto"/>
      </w:divBdr>
    </w:div>
    <w:div w:id="226455751">
      <w:bodyDiv w:val="1"/>
      <w:marLeft w:val="0"/>
      <w:marRight w:val="0"/>
      <w:marTop w:val="0"/>
      <w:marBottom w:val="0"/>
      <w:divBdr>
        <w:top w:val="none" w:sz="0" w:space="0" w:color="auto"/>
        <w:left w:val="none" w:sz="0" w:space="0" w:color="auto"/>
        <w:bottom w:val="none" w:sz="0" w:space="0" w:color="auto"/>
        <w:right w:val="none" w:sz="0" w:space="0" w:color="auto"/>
      </w:divBdr>
    </w:div>
    <w:div w:id="228854825">
      <w:bodyDiv w:val="1"/>
      <w:marLeft w:val="0"/>
      <w:marRight w:val="0"/>
      <w:marTop w:val="0"/>
      <w:marBottom w:val="0"/>
      <w:divBdr>
        <w:top w:val="none" w:sz="0" w:space="0" w:color="auto"/>
        <w:left w:val="none" w:sz="0" w:space="0" w:color="auto"/>
        <w:bottom w:val="none" w:sz="0" w:space="0" w:color="auto"/>
        <w:right w:val="none" w:sz="0" w:space="0" w:color="auto"/>
      </w:divBdr>
    </w:div>
    <w:div w:id="241378504">
      <w:bodyDiv w:val="1"/>
      <w:marLeft w:val="0"/>
      <w:marRight w:val="0"/>
      <w:marTop w:val="0"/>
      <w:marBottom w:val="0"/>
      <w:divBdr>
        <w:top w:val="none" w:sz="0" w:space="0" w:color="auto"/>
        <w:left w:val="none" w:sz="0" w:space="0" w:color="auto"/>
        <w:bottom w:val="none" w:sz="0" w:space="0" w:color="auto"/>
        <w:right w:val="none" w:sz="0" w:space="0" w:color="auto"/>
      </w:divBdr>
    </w:div>
    <w:div w:id="246310213">
      <w:bodyDiv w:val="1"/>
      <w:marLeft w:val="0"/>
      <w:marRight w:val="0"/>
      <w:marTop w:val="0"/>
      <w:marBottom w:val="0"/>
      <w:divBdr>
        <w:top w:val="none" w:sz="0" w:space="0" w:color="auto"/>
        <w:left w:val="none" w:sz="0" w:space="0" w:color="auto"/>
        <w:bottom w:val="none" w:sz="0" w:space="0" w:color="auto"/>
        <w:right w:val="none" w:sz="0" w:space="0" w:color="auto"/>
      </w:divBdr>
    </w:div>
    <w:div w:id="265891893">
      <w:bodyDiv w:val="1"/>
      <w:marLeft w:val="0"/>
      <w:marRight w:val="0"/>
      <w:marTop w:val="0"/>
      <w:marBottom w:val="0"/>
      <w:divBdr>
        <w:top w:val="none" w:sz="0" w:space="0" w:color="auto"/>
        <w:left w:val="none" w:sz="0" w:space="0" w:color="auto"/>
        <w:bottom w:val="none" w:sz="0" w:space="0" w:color="auto"/>
        <w:right w:val="none" w:sz="0" w:space="0" w:color="auto"/>
      </w:divBdr>
    </w:div>
    <w:div w:id="265893559">
      <w:bodyDiv w:val="1"/>
      <w:marLeft w:val="0"/>
      <w:marRight w:val="0"/>
      <w:marTop w:val="0"/>
      <w:marBottom w:val="0"/>
      <w:divBdr>
        <w:top w:val="none" w:sz="0" w:space="0" w:color="auto"/>
        <w:left w:val="none" w:sz="0" w:space="0" w:color="auto"/>
        <w:bottom w:val="none" w:sz="0" w:space="0" w:color="auto"/>
        <w:right w:val="none" w:sz="0" w:space="0" w:color="auto"/>
      </w:divBdr>
    </w:div>
    <w:div w:id="266738261">
      <w:bodyDiv w:val="1"/>
      <w:marLeft w:val="0"/>
      <w:marRight w:val="0"/>
      <w:marTop w:val="0"/>
      <w:marBottom w:val="0"/>
      <w:divBdr>
        <w:top w:val="none" w:sz="0" w:space="0" w:color="auto"/>
        <w:left w:val="none" w:sz="0" w:space="0" w:color="auto"/>
        <w:bottom w:val="none" w:sz="0" w:space="0" w:color="auto"/>
        <w:right w:val="none" w:sz="0" w:space="0" w:color="auto"/>
      </w:divBdr>
    </w:div>
    <w:div w:id="266887271">
      <w:bodyDiv w:val="1"/>
      <w:marLeft w:val="0"/>
      <w:marRight w:val="0"/>
      <w:marTop w:val="0"/>
      <w:marBottom w:val="0"/>
      <w:divBdr>
        <w:top w:val="none" w:sz="0" w:space="0" w:color="auto"/>
        <w:left w:val="none" w:sz="0" w:space="0" w:color="auto"/>
        <w:bottom w:val="none" w:sz="0" w:space="0" w:color="auto"/>
        <w:right w:val="none" w:sz="0" w:space="0" w:color="auto"/>
      </w:divBdr>
    </w:div>
    <w:div w:id="279646637">
      <w:bodyDiv w:val="1"/>
      <w:marLeft w:val="0"/>
      <w:marRight w:val="0"/>
      <w:marTop w:val="0"/>
      <w:marBottom w:val="0"/>
      <w:divBdr>
        <w:top w:val="none" w:sz="0" w:space="0" w:color="auto"/>
        <w:left w:val="none" w:sz="0" w:space="0" w:color="auto"/>
        <w:bottom w:val="none" w:sz="0" w:space="0" w:color="auto"/>
        <w:right w:val="none" w:sz="0" w:space="0" w:color="auto"/>
      </w:divBdr>
    </w:div>
    <w:div w:id="283999644">
      <w:bodyDiv w:val="1"/>
      <w:marLeft w:val="0"/>
      <w:marRight w:val="0"/>
      <w:marTop w:val="0"/>
      <w:marBottom w:val="0"/>
      <w:divBdr>
        <w:top w:val="none" w:sz="0" w:space="0" w:color="auto"/>
        <w:left w:val="none" w:sz="0" w:space="0" w:color="auto"/>
        <w:bottom w:val="none" w:sz="0" w:space="0" w:color="auto"/>
        <w:right w:val="none" w:sz="0" w:space="0" w:color="auto"/>
      </w:divBdr>
    </w:div>
    <w:div w:id="290404631">
      <w:bodyDiv w:val="1"/>
      <w:marLeft w:val="0"/>
      <w:marRight w:val="0"/>
      <w:marTop w:val="0"/>
      <w:marBottom w:val="0"/>
      <w:divBdr>
        <w:top w:val="none" w:sz="0" w:space="0" w:color="auto"/>
        <w:left w:val="none" w:sz="0" w:space="0" w:color="auto"/>
        <w:bottom w:val="none" w:sz="0" w:space="0" w:color="auto"/>
        <w:right w:val="none" w:sz="0" w:space="0" w:color="auto"/>
      </w:divBdr>
    </w:div>
    <w:div w:id="300774158">
      <w:bodyDiv w:val="1"/>
      <w:marLeft w:val="0"/>
      <w:marRight w:val="0"/>
      <w:marTop w:val="0"/>
      <w:marBottom w:val="0"/>
      <w:divBdr>
        <w:top w:val="none" w:sz="0" w:space="0" w:color="auto"/>
        <w:left w:val="none" w:sz="0" w:space="0" w:color="auto"/>
        <w:bottom w:val="none" w:sz="0" w:space="0" w:color="auto"/>
        <w:right w:val="none" w:sz="0" w:space="0" w:color="auto"/>
      </w:divBdr>
    </w:div>
    <w:div w:id="303313617">
      <w:bodyDiv w:val="1"/>
      <w:marLeft w:val="0"/>
      <w:marRight w:val="0"/>
      <w:marTop w:val="0"/>
      <w:marBottom w:val="0"/>
      <w:divBdr>
        <w:top w:val="none" w:sz="0" w:space="0" w:color="auto"/>
        <w:left w:val="none" w:sz="0" w:space="0" w:color="auto"/>
        <w:bottom w:val="none" w:sz="0" w:space="0" w:color="auto"/>
        <w:right w:val="none" w:sz="0" w:space="0" w:color="auto"/>
      </w:divBdr>
    </w:div>
    <w:div w:id="319122039">
      <w:bodyDiv w:val="1"/>
      <w:marLeft w:val="0"/>
      <w:marRight w:val="0"/>
      <w:marTop w:val="0"/>
      <w:marBottom w:val="0"/>
      <w:divBdr>
        <w:top w:val="none" w:sz="0" w:space="0" w:color="auto"/>
        <w:left w:val="none" w:sz="0" w:space="0" w:color="auto"/>
        <w:bottom w:val="none" w:sz="0" w:space="0" w:color="auto"/>
        <w:right w:val="none" w:sz="0" w:space="0" w:color="auto"/>
      </w:divBdr>
    </w:div>
    <w:div w:id="319189970">
      <w:bodyDiv w:val="1"/>
      <w:marLeft w:val="0"/>
      <w:marRight w:val="0"/>
      <w:marTop w:val="0"/>
      <w:marBottom w:val="0"/>
      <w:divBdr>
        <w:top w:val="none" w:sz="0" w:space="0" w:color="auto"/>
        <w:left w:val="none" w:sz="0" w:space="0" w:color="auto"/>
        <w:bottom w:val="none" w:sz="0" w:space="0" w:color="auto"/>
        <w:right w:val="none" w:sz="0" w:space="0" w:color="auto"/>
      </w:divBdr>
    </w:div>
    <w:div w:id="330721437">
      <w:bodyDiv w:val="1"/>
      <w:marLeft w:val="0"/>
      <w:marRight w:val="0"/>
      <w:marTop w:val="0"/>
      <w:marBottom w:val="0"/>
      <w:divBdr>
        <w:top w:val="none" w:sz="0" w:space="0" w:color="auto"/>
        <w:left w:val="none" w:sz="0" w:space="0" w:color="auto"/>
        <w:bottom w:val="none" w:sz="0" w:space="0" w:color="auto"/>
        <w:right w:val="none" w:sz="0" w:space="0" w:color="auto"/>
      </w:divBdr>
    </w:div>
    <w:div w:id="344480655">
      <w:bodyDiv w:val="1"/>
      <w:marLeft w:val="0"/>
      <w:marRight w:val="0"/>
      <w:marTop w:val="0"/>
      <w:marBottom w:val="0"/>
      <w:divBdr>
        <w:top w:val="none" w:sz="0" w:space="0" w:color="auto"/>
        <w:left w:val="none" w:sz="0" w:space="0" w:color="auto"/>
        <w:bottom w:val="none" w:sz="0" w:space="0" w:color="auto"/>
        <w:right w:val="none" w:sz="0" w:space="0" w:color="auto"/>
      </w:divBdr>
    </w:div>
    <w:div w:id="355036253">
      <w:bodyDiv w:val="1"/>
      <w:marLeft w:val="0"/>
      <w:marRight w:val="0"/>
      <w:marTop w:val="0"/>
      <w:marBottom w:val="0"/>
      <w:divBdr>
        <w:top w:val="none" w:sz="0" w:space="0" w:color="auto"/>
        <w:left w:val="none" w:sz="0" w:space="0" w:color="auto"/>
        <w:bottom w:val="none" w:sz="0" w:space="0" w:color="auto"/>
        <w:right w:val="none" w:sz="0" w:space="0" w:color="auto"/>
      </w:divBdr>
    </w:div>
    <w:div w:id="357698919">
      <w:bodyDiv w:val="1"/>
      <w:marLeft w:val="0"/>
      <w:marRight w:val="0"/>
      <w:marTop w:val="0"/>
      <w:marBottom w:val="0"/>
      <w:divBdr>
        <w:top w:val="none" w:sz="0" w:space="0" w:color="auto"/>
        <w:left w:val="none" w:sz="0" w:space="0" w:color="auto"/>
        <w:bottom w:val="none" w:sz="0" w:space="0" w:color="auto"/>
        <w:right w:val="none" w:sz="0" w:space="0" w:color="auto"/>
      </w:divBdr>
    </w:div>
    <w:div w:id="364140238">
      <w:bodyDiv w:val="1"/>
      <w:marLeft w:val="0"/>
      <w:marRight w:val="0"/>
      <w:marTop w:val="0"/>
      <w:marBottom w:val="0"/>
      <w:divBdr>
        <w:top w:val="none" w:sz="0" w:space="0" w:color="auto"/>
        <w:left w:val="none" w:sz="0" w:space="0" w:color="auto"/>
        <w:bottom w:val="none" w:sz="0" w:space="0" w:color="auto"/>
        <w:right w:val="none" w:sz="0" w:space="0" w:color="auto"/>
      </w:divBdr>
    </w:div>
    <w:div w:id="366374783">
      <w:bodyDiv w:val="1"/>
      <w:marLeft w:val="0"/>
      <w:marRight w:val="0"/>
      <w:marTop w:val="0"/>
      <w:marBottom w:val="0"/>
      <w:divBdr>
        <w:top w:val="none" w:sz="0" w:space="0" w:color="auto"/>
        <w:left w:val="none" w:sz="0" w:space="0" w:color="auto"/>
        <w:bottom w:val="none" w:sz="0" w:space="0" w:color="auto"/>
        <w:right w:val="none" w:sz="0" w:space="0" w:color="auto"/>
      </w:divBdr>
    </w:div>
    <w:div w:id="372194938">
      <w:bodyDiv w:val="1"/>
      <w:marLeft w:val="0"/>
      <w:marRight w:val="0"/>
      <w:marTop w:val="0"/>
      <w:marBottom w:val="0"/>
      <w:divBdr>
        <w:top w:val="none" w:sz="0" w:space="0" w:color="auto"/>
        <w:left w:val="none" w:sz="0" w:space="0" w:color="auto"/>
        <w:bottom w:val="none" w:sz="0" w:space="0" w:color="auto"/>
        <w:right w:val="none" w:sz="0" w:space="0" w:color="auto"/>
      </w:divBdr>
    </w:div>
    <w:div w:id="377121635">
      <w:bodyDiv w:val="1"/>
      <w:marLeft w:val="0"/>
      <w:marRight w:val="0"/>
      <w:marTop w:val="0"/>
      <w:marBottom w:val="0"/>
      <w:divBdr>
        <w:top w:val="none" w:sz="0" w:space="0" w:color="auto"/>
        <w:left w:val="none" w:sz="0" w:space="0" w:color="auto"/>
        <w:bottom w:val="none" w:sz="0" w:space="0" w:color="auto"/>
        <w:right w:val="none" w:sz="0" w:space="0" w:color="auto"/>
      </w:divBdr>
    </w:div>
    <w:div w:id="381566672">
      <w:bodyDiv w:val="1"/>
      <w:marLeft w:val="0"/>
      <w:marRight w:val="0"/>
      <w:marTop w:val="0"/>
      <w:marBottom w:val="0"/>
      <w:divBdr>
        <w:top w:val="none" w:sz="0" w:space="0" w:color="auto"/>
        <w:left w:val="none" w:sz="0" w:space="0" w:color="auto"/>
        <w:bottom w:val="none" w:sz="0" w:space="0" w:color="auto"/>
        <w:right w:val="none" w:sz="0" w:space="0" w:color="auto"/>
      </w:divBdr>
    </w:div>
    <w:div w:id="383799422">
      <w:bodyDiv w:val="1"/>
      <w:marLeft w:val="0"/>
      <w:marRight w:val="0"/>
      <w:marTop w:val="0"/>
      <w:marBottom w:val="0"/>
      <w:divBdr>
        <w:top w:val="none" w:sz="0" w:space="0" w:color="auto"/>
        <w:left w:val="none" w:sz="0" w:space="0" w:color="auto"/>
        <w:bottom w:val="none" w:sz="0" w:space="0" w:color="auto"/>
        <w:right w:val="none" w:sz="0" w:space="0" w:color="auto"/>
      </w:divBdr>
    </w:div>
    <w:div w:id="387531630">
      <w:bodyDiv w:val="1"/>
      <w:marLeft w:val="0"/>
      <w:marRight w:val="0"/>
      <w:marTop w:val="0"/>
      <w:marBottom w:val="0"/>
      <w:divBdr>
        <w:top w:val="none" w:sz="0" w:space="0" w:color="auto"/>
        <w:left w:val="none" w:sz="0" w:space="0" w:color="auto"/>
        <w:bottom w:val="none" w:sz="0" w:space="0" w:color="auto"/>
        <w:right w:val="none" w:sz="0" w:space="0" w:color="auto"/>
      </w:divBdr>
    </w:div>
    <w:div w:id="390929740">
      <w:bodyDiv w:val="1"/>
      <w:marLeft w:val="0"/>
      <w:marRight w:val="0"/>
      <w:marTop w:val="0"/>
      <w:marBottom w:val="0"/>
      <w:divBdr>
        <w:top w:val="none" w:sz="0" w:space="0" w:color="auto"/>
        <w:left w:val="none" w:sz="0" w:space="0" w:color="auto"/>
        <w:bottom w:val="none" w:sz="0" w:space="0" w:color="auto"/>
        <w:right w:val="none" w:sz="0" w:space="0" w:color="auto"/>
      </w:divBdr>
    </w:div>
    <w:div w:id="392654348">
      <w:bodyDiv w:val="1"/>
      <w:marLeft w:val="0"/>
      <w:marRight w:val="0"/>
      <w:marTop w:val="0"/>
      <w:marBottom w:val="0"/>
      <w:divBdr>
        <w:top w:val="none" w:sz="0" w:space="0" w:color="auto"/>
        <w:left w:val="none" w:sz="0" w:space="0" w:color="auto"/>
        <w:bottom w:val="none" w:sz="0" w:space="0" w:color="auto"/>
        <w:right w:val="none" w:sz="0" w:space="0" w:color="auto"/>
      </w:divBdr>
    </w:div>
    <w:div w:id="396755769">
      <w:bodyDiv w:val="1"/>
      <w:marLeft w:val="0"/>
      <w:marRight w:val="0"/>
      <w:marTop w:val="0"/>
      <w:marBottom w:val="0"/>
      <w:divBdr>
        <w:top w:val="none" w:sz="0" w:space="0" w:color="auto"/>
        <w:left w:val="none" w:sz="0" w:space="0" w:color="auto"/>
        <w:bottom w:val="none" w:sz="0" w:space="0" w:color="auto"/>
        <w:right w:val="none" w:sz="0" w:space="0" w:color="auto"/>
      </w:divBdr>
    </w:div>
    <w:div w:id="398215040">
      <w:bodyDiv w:val="1"/>
      <w:marLeft w:val="0"/>
      <w:marRight w:val="0"/>
      <w:marTop w:val="0"/>
      <w:marBottom w:val="0"/>
      <w:divBdr>
        <w:top w:val="none" w:sz="0" w:space="0" w:color="auto"/>
        <w:left w:val="none" w:sz="0" w:space="0" w:color="auto"/>
        <w:bottom w:val="none" w:sz="0" w:space="0" w:color="auto"/>
        <w:right w:val="none" w:sz="0" w:space="0" w:color="auto"/>
      </w:divBdr>
    </w:div>
    <w:div w:id="407390317">
      <w:bodyDiv w:val="1"/>
      <w:marLeft w:val="0"/>
      <w:marRight w:val="0"/>
      <w:marTop w:val="0"/>
      <w:marBottom w:val="0"/>
      <w:divBdr>
        <w:top w:val="none" w:sz="0" w:space="0" w:color="auto"/>
        <w:left w:val="none" w:sz="0" w:space="0" w:color="auto"/>
        <w:bottom w:val="none" w:sz="0" w:space="0" w:color="auto"/>
        <w:right w:val="none" w:sz="0" w:space="0" w:color="auto"/>
      </w:divBdr>
    </w:div>
    <w:div w:id="407924099">
      <w:bodyDiv w:val="1"/>
      <w:marLeft w:val="0"/>
      <w:marRight w:val="0"/>
      <w:marTop w:val="0"/>
      <w:marBottom w:val="0"/>
      <w:divBdr>
        <w:top w:val="none" w:sz="0" w:space="0" w:color="auto"/>
        <w:left w:val="none" w:sz="0" w:space="0" w:color="auto"/>
        <w:bottom w:val="none" w:sz="0" w:space="0" w:color="auto"/>
        <w:right w:val="none" w:sz="0" w:space="0" w:color="auto"/>
      </w:divBdr>
    </w:div>
    <w:div w:id="414088437">
      <w:bodyDiv w:val="1"/>
      <w:marLeft w:val="0"/>
      <w:marRight w:val="0"/>
      <w:marTop w:val="0"/>
      <w:marBottom w:val="0"/>
      <w:divBdr>
        <w:top w:val="none" w:sz="0" w:space="0" w:color="auto"/>
        <w:left w:val="none" w:sz="0" w:space="0" w:color="auto"/>
        <w:bottom w:val="none" w:sz="0" w:space="0" w:color="auto"/>
        <w:right w:val="none" w:sz="0" w:space="0" w:color="auto"/>
      </w:divBdr>
    </w:div>
    <w:div w:id="415058815">
      <w:bodyDiv w:val="1"/>
      <w:marLeft w:val="0"/>
      <w:marRight w:val="0"/>
      <w:marTop w:val="0"/>
      <w:marBottom w:val="0"/>
      <w:divBdr>
        <w:top w:val="none" w:sz="0" w:space="0" w:color="auto"/>
        <w:left w:val="none" w:sz="0" w:space="0" w:color="auto"/>
        <w:bottom w:val="none" w:sz="0" w:space="0" w:color="auto"/>
        <w:right w:val="none" w:sz="0" w:space="0" w:color="auto"/>
      </w:divBdr>
    </w:div>
    <w:div w:id="415980466">
      <w:bodyDiv w:val="1"/>
      <w:marLeft w:val="0"/>
      <w:marRight w:val="0"/>
      <w:marTop w:val="0"/>
      <w:marBottom w:val="0"/>
      <w:divBdr>
        <w:top w:val="none" w:sz="0" w:space="0" w:color="auto"/>
        <w:left w:val="none" w:sz="0" w:space="0" w:color="auto"/>
        <w:bottom w:val="none" w:sz="0" w:space="0" w:color="auto"/>
        <w:right w:val="none" w:sz="0" w:space="0" w:color="auto"/>
      </w:divBdr>
    </w:div>
    <w:div w:id="420294147">
      <w:bodyDiv w:val="1"/>
      <w:marLeft w:val="0"/>
      <w:marRight w:val="0"/>
      <w:marTop w:val="0"/>
      <w:marBottom w:val="0"/>
      <w:divBdr>
        <w:top w:val="none" w:sz="0" w:space="0" w:color="auto"/>
        <w:left w:val="none" w:sz="0" w:space="0" w:color="auto"/>
        <w:bottom w:val="none" w:sz="0" w:space="0" w:color="auto"/>
        <w:right w:val="none" w:sz="0" w:space="0" w:color="auto"/>
      </w:divBdr>
    </w:div>
    <w:div w:id="428163305">
      <w:bodyDiv w:val="1"/>
      <w:marLeft w:val="0"/>
      <w:marRight w:val="0"/>
      <w:marTop w:val="0"/>
      <w:marBottom w:val="0"/>
      <w:divBdr>
        <w:top w:val="none" w:sz="0" w:space="0" w:color="auto"/>
        <w:left w:val="none" w:sz="0" w:space="0" w:color="auto"/>
        <w:bottom w:val="none" w:sz="0" w:space="0" w:color="auto"/>
        <w:right w:val="none" w:sz="0" w:space="0" w:color="auto"/>
      </w:divBdr>
    </w:div>
    <w:div w:id="430399466">
      <w:bodyDiv w:val="1"/>
      <w:marLeft w:val="0"/>
      <w:marRight w:val="0"/>
      <w:marTop w:val="0"/>
      <w:marBottom w:val="0"/>
      <w:divBdr>
        <w:top w:val="none" w:sz="0" w:space="0" w:color="auto"/>
        <w:left w:val="none" w:sz="0" w:space="0" w:color="auto"/>
        <w:bottom w:val="none" w:sz="0" w:space="0" w:color="auto"/>
        <w:right w:val="none" w:sz="0" w:space="0" w:color="auto"/>
      </w:divBdr>
    </w:div>
    <w:div w:id="432630705">
      <w:bodyDiv w:val="1"/>
      <w:marLeft w:val="0"/>
      <w:marRight w:val="0"/>
      <w:marTop w:val="0"/>
      <w:marBottom w:val="0"/>
      <w:divBdr>
        <w:top w:val="none" w:sz="0" w:space="0" w:color="auto"/>
        <w:left w:val="none" w:sz="0" w:space="0" w:color="auto"/>
        <w:bottom w:val="none" w:sz="0" w:space="0" w:color="auto"/>
        <w:right w:val="none" w:sz="0" w:space="0" w:color="auto"/>
      </w:divBdr>
    </w:div>
    <w:div w:id="434860246">
      <w:bodyDiv w:val="1"/>
      <w:marLeft w:val="0"/>
      <w:marRight w:val="0"/>
      <w:marTop w:val="0"/>
      <w:marBottom w:val="0"/>
      <w:divBdr>
        <w:top w:val="none" w:sz="0" w:space="0" w:color="auto"/>
        <w:left w:val="none" w:sz="0" w:space="0" w:color="auto"/>
        <w:bottom w:val="none" w:sz="0" w:space="0" w:color="auto"/>
        <w:right w:val="none" w:sz="0" w:space="0" w:color="auto"/>
      </w:divBdr>
    </w:div>
    <w:div w:id="443156031">
      <w:bodyDiv w:val="1"/>
      <w:marLeft w:val="0"/>
      <w:marRight w:val="0"/>
      <w:marTop w:val="0"/>
      <w:marBottom w:val="0"/>
      <w:divBdr>
        <w:top w:val="none" w:sz="0" w:space="0" w:color="auto"/>
        <w:left w:val="none" w:sz="0" w:space="0" w:color="auto"/>
        <w:bottom w:val="none" w:sz="0" w:space="0" w:color="auto"/>
        <w:right w:val="none" w:sz="0" w:space="0" w:color="auto"/>
      </w:divBdr>
    </w:div>
    <w:div w:id="446316649">
      <w:bodyDiv w:val="1"/>
      <w:marLeft w:val="0"/>
      <w:marRight w:val="0"/>
      <w:marTop w:val="0"/>
      <w:marBottom w:val="0"/>
      <w:divBdr>
        <w:top w:val="none" w:sz="0" w:space="0" w:color="auto"/>
        <w:left w:val="none" w:sz="0" w:space="0" w:color="auto"/>
        <w:bottom w:val="none" w:sz="0" w:space="0" w:color="auto"/>
        <w:right w:val="none" w:sz="0" w:space="0" w:color="auto"/>
      </w:divBdr>
    </w:div>
    <w:div w:id="446972769">
      <w:bodyDiv w:val="1"/>
      <w:marLeft w:val="0"/>
      <w:marRight w:val="0"/>
      <w:marTop w:val="0"/>
      <w:marBottom w:val="0"/>
      <w:divBdr>
        <w:top w:val="none" w:sz="0" w:space="0" w:color="auto"/>
        <w:left w:val="none" w:sz="0" w:space="0" w:color="auto"/>
        <w:bottom w:val="none" w:sz="0" w:space="0" w:color="auto"/>
        <w:right w:val="none" w:sz="0" w:space="0" w:color="auto"/>
      </w:divBdr>
    </w:div>
    <w:div w:id="450900070">
      <w:bodyDiv w:val="1"/>
      <w:marLeft w:val="0"/>
      <w:marRight w:val="0"/>
      <w:marTop w:val="0"/>
      <w:marBottom w:val="0"/>
      <w:divBdr>
        <w:top w:val="none" w:sz="0" w:space="0" w:color="auto"/>
        <w:left w:val="none" w:sz="0" w:space="0" w:color="auto"/>
        <w:bottom w:val="none" w:sz="0" w:space="0" w:color="auto"/>
        <w:right w:val="none" w:sz="0" w:space="0" w:color="auto"/>
      </w:divBdr>
    </w:div>
    <w:div w:id="454252920">
      <w:bodyDiv w:val="1"/>
      <w:marLeft w:val="0"/>
      <w:marRight w:val="0"/>
      <w:marTop w:val="0"/>
      <w:marBottom w:val="0"/>
      <w:divBdr>
        <w:top w:val="none" w:sz="0" w:space="0" w:color="auto"/>
        <w:left w:val="none" w:sz="0" w:space="0" w:color="auto"/>
        <w:bottom w:val="none" w:sz="0" w:space="0" w:color="auto"/>
        <w:right w:val="none" w:sz="0" w:space="0" w:color="auto"/>
      </w:divBdr>
    </w:div>
    <w:div w:id="463274027">
      <w:bodyDiv w:val="1"/>
      <w:marLeft w:val="0"/>
      <w:marRight w:val="0"/>
      <w:marTop w:val="0"/>
      <w:marBottom w:val="0"/>
      <w:divBdr>
        <w:top w:val="none" w:sz="0" w:space="0" w:color="auto"/>
        <w:left w:val="none" w:sz="0" w:space="0" w:color="auto"/>
        <w:bottom w:val="none" w:sz="0" w:space="0" w:color="auto"/>
        <w:right w:val="none" w:sz="0" w:space="0" w:color="auto"/>
      </w:divBdr>
    </w:div>
    <w:div w:id="464616982">
      <w:bodyDiv w:val="1"/>
      <w:marLeft w:val="0"/>
      <w:marRight w:val="0"/>
      <w:marTop w:val="0"/>
      <w:marBottom w:val="0"/>
      <w:divBdr>
        <w:top w:val="none" w:sz="0" w:space="0" w:color="auto"/>
        <w:left w:val="none" w:sz="0" w:space="0" w:color="auto"/>
        <w:bottom w:val="none" w:sz="0" w:space="0" w:color="auto"/>
        <w:right w:val="none" w:sz="0" w:space="0" w:color="auto"/>
      </w:divBdr>
    </w:div>
    <w:div w:id="469130917">
      <w:bodyDiv w:val="1"/>
      <w:marLeft w:val="0"/>
      <w:marRight w:val="0"/>
      <w:marTop w:val="0"/>
      <w:marBottom w:val="0"/>
      <w:divBdr>
        <w:top w:val="none" w:sz="0" w:space="0" w:color="auto"/>
        <w:left w:val="none" w:sz="0" w:space="0" w:color="auto"/>
        <w:bottom w:val="none" w:sz="0" w:space="0" w:color="auto"/>
        <w:right w:val="none" w:sz="0" w:space="0" w:color="auto"/>
      </w:divBdr>
    </w:div>
    <w:div w:id="477764105">
      <w:bodyDiv w:val="1"/>
      <w:marLeft w:val="0"/>
      <w:marRight w:val="0"/>
      <w:marTop w:val="0"/>
      <w:marBottom w:val="0"/>
      <w:divBdr>
        <w:top w:val="none" w:sz="0" w:space="0" w:color="auto"/>
        <w:left w:val="none" w:sz="0" w:space="0" w:color="auto"/>
        <w:bottom w:val="none" w:sz="0" w:space="0" w:color="auto"/>
        <w:right w:val="none" w:sz="0" w:space="0" w:color="auto"/>
      </w:divBdr>
    </w:div>
    <w:div w:id="508522259">
      <w:bodyDiv w:val="1"/>
      <w:marLeft w:val="0"/>
      <w:marRight w:val="0"/>
      <w:marTop w:val="0"/>
      <w:marBottom w:val="0"/>
      <w:divBdr>
        <w:top w:val="none" w:sz="0" w:space="0" w:color="auto"/>
        <w:left w:val="none" w:sz="0" w:space="0" w:color="auto"/>
        <w:bottom w:val="none" w:sz="0" w:space="0" w:color="auto"/>
        <w:right w:val="none" w:sz="0" w:space="0" w:color="auto"/>
      </w:divBdr>
    </w:div>
    <w:div w:id="513421865">
      <w:bodyDiv w:val="1"/>
      <w:marLeft w:val="0"/>
      <w:marRight w:val="0"/>
      <w:marTop w:val="0"/>
      <w:marBottom w:val="0"/>
      <w:divBdr>
        <w:top w:val="none" w:sz="0" w:space="0" w:color="auto"/>
        <w:left w:val="none" w:sz="0" w:space="0" w:color="auto"/>
        <w:bottom w:val="none" w:sz="0" w:space="0" w:color="auto"/>
        <w:right w:val="none" w:sz="0" w:space="0" w:color="auto"/>
      </w:divBdr>
    </w:div>
    <w:div w:id="523174756">
      <w:bodyDiv w:val="1"/>
      <w:marLeft w:val="0"/>
      <w:marRight w:val="0"/>
      <w:marTop w:val="0"/>
      <w:marBottom w:val="0"/>
      <w:divBdr>
        <w:top w:val="none" w:sz="0" w:space="0" w:color="auto"/>
        <w:left w:val="none" w:sz="0" w:space="0" w:color="auto"/>
        <w:bottom w:val="none" w:sz="0" w:space="0" w:color="auto"/>
        <w:right w:val="none" w:sz="0" w:space="0" w:color="auto"/>
      </w:divBdr>
    </w:div>
    <w:div w:id="536888800">
      <w:bodyDiv w:val="1"/>
      <w:marLeft w:val="0"/>
      <w:marRight w:val="0"/>
      <w:marTop w:val="0"/>
      <w:marBottom w:val="0"/>
      <w:divBdr>
        <w:top w:val="none" w:sz="0" w:space="0" w:color="auto"/>
        <w:left w:val="none" w:sz="0" w:space="0" w:color="auto"/>
        <w:bottom w:val="none" w:sz="0" w:space="0" w:color="auto"/>
        <w:right w:val="none" w:sz="0" w:space="0" w:color="auto"/>
      </w:divBdr>
    </w:div>
    <w:div w:id="543981377">
      <w:bodyDiv w:val="1"/>
      <w:marLeft w:val="0"/>
      <w:marRight w:val="0"/>
      <w:marTop w:val="0"/>
      <w:marBottom w:val="0"/>
      <w:divBdr>
        <w:top w:val="none" w:sz="0" w:space="0" w:color="auto"/>
        <w:left w:val="none" w:sz="0" w:space="0" w:color="auto"/>
        <w:bottom w:val="none" w:sz="0" w:space="0" w:color="auto"/>
        <w:right w:val="none" w:sz="0" w:space="0" w:color="auto"/>
      </w:divBdr>
    </w:div>
    <w:div w:id="563637495">
      <w:bodyDiv w:val="1"/>
      <w:marLeft w:val="0"/>
      <w:marRight w:val="0"/>
      <w:marTop w:val="0"/>
      <w:marBottom w:val="0"/>
      <w:divBdr>
        <w:top w:val="none" w:sz="0" w:space="0" w:color="auto"/>
        <w:left w:val="none" w:sz="0" w:space="0" w:color="auto"/>
        <w:bottom w:val="none" w:sz="0" w:space="0" w:color="auto"/>
        <w:right w:val="none" w:sz="0" w:space="0" w:color="auto"/>
      </w:divBdr>
    </w:div>
    <w:div w:id="566232928">
      <w:bodyDiv w:val="1"/>
      <w:marLeft w:val="0"/>
      <w:marRight w:val="0"/>
      <w:marTop w:val="0"/>
      <w:marBottom w:val="0"/>
      <w:divBdr>
        <w:top w:val="none" w:sz="0" w:space="0" w:color="auto"/>
        <w:left w:val="none" w:sz="0" w:space="0" w:color="auto"/>
        <w:bottom w:val="none" w:sz="0" w:space="0" w:color="auto"/>
        <w:right w:val="none" w:sz="0" w:space="0" w:color="auto"/>
      </w:divBdr>
    </w:div>
    <w:div w:id="575016986">
      <w:bodyDiv w:val="1"/>
      <w:marLeft w:val="0"/>
      <w:marRight w:val="0"/>
      <w:marTop w:val="0"/>
      <w:marBottom w:val="0"/>
      <w:divBdr>
        <w:top w:val="none" w:sz="0" w:space="0" w:color="auto"/>
        <w:left w:val="none" w:sz="0" w:space="0" w:color="auto"/>
        <w:bottom w:val="none" w:sz="0" w:space="0" w:color="auto"/>
        <w:right w:val="none" w:sz="0" w:space="0" w:color="auto"/>
      </w:divBdr>
    </w:div>
    <w:div w:id="577635122">
      <w:bodyDiv w:val="1"/>
      <w:marLeft w:val="0"/>
      <w:marRight w:val="0"/>
      <w:marTop w:val="0"/>
      <w:marBottom w:val="0"/>
      <w:divBdr>
        <w:top w:val="none" w:sz="0" w:space="0" w:color="auto"/>
        <w:left w:val="none" w:sz="0" w:space="0" w:color="auto"/>
        <w:bottom w:val="none" w:sz="0" w:space="0" w:color="auto"/>
        <w:right w:val="none" w:sz="0" w:space="0" w:color="auto"/>
      </w:divBdr>
    </w:div>
    <w:div w:id="577859310">
      <w:bodyDiv w:val="1"/>
      <w:marLeft w:val="0"/>
      <w:marRight w:val="0"/>
      <w:marTop w:val="0"/>
      <w:marBottom w:val="0"/>
      <w:divBdr>
        <w:top w:val="none" w:sz="0" w:space="0" w:color="auto"/>
        <w:left w:val="none" w:sz="0" w:space="0" w:color="auto"/>
        <w:bottom w:val="none" w:sz="0" w:space="0" w:color="auto"/>
        <w:right w:val="none" w:sz="0" w:space="0" w:color="auto"/>
      </w:divBdr>
    </w:div>
    <w:div w:id="589315650">
      <w:bodyDiv w:val="1"/>
      <w:marLeft w:val="0"/>
      <w:marRight w:val="0"/>
      <w:marTop w:val="0"/>
      <w:marBottom w:val="0"/>
      <w:divBdr>
        <w:top w:val="none" w:sz="0" w:space="0" w:color="auto"/>
        <w:left w:val="none" w:sz="0" w:space="0" w:color="auto"/>
        <w:bottom w:val="none" w:sz="0" w:space="0" w:color="auto"/>
        <w:right w:val="none" w:sz="0" w:space="0" w:color="auto"/>
      </w:divBdr>
    </w:div>
    <w:div w:id="593132188">
      <w:bodyDiv w:val="1"/>
      <w:marLeft w:val="0"/>
      <w:marRight w:val="0"/>
      <w:marTop w:val="0"/>
      <w:marBottom w:val="0"/>
      <w:divBdr>
        <w:top w:val="none" w:sz="0" w:space="0" w:color="auto"/>
        <w:left w:val="none" w:sz="0" w:space="0" w:color="auto"/>
        <w:bottom w:val="none" w:sz="0" w:space="0" w:color="auto"/>
        <w:right w:val="none" w:sz="0" w:space="0" w:color="auto"/>
      </w:divBdr>
    </w:div>
    <w:div w:id="613830772">
      <w:bodyDiv w:val="1"/>
      <w:marLeft w:val="0"/>
      <w:marRight w:val="0"/>
      <w:marTop w:val="0"/>
      <w:marBottom w:val="0"/>
      <w:divBdr>
        <w:top w:val="none" w:sz="0" w:space="0" w:color="auto"/>
        <w:left w:val="none" w:sz="0" w:space="0" w:color="auto"/>
        <w:bottom w:val="none" w:sz="0" w:space="0" w:color="auto"/>
        <w:right w:val="none" w:sz="0" w:space="0" w:color="auto"/>
      </w:divBdr>
    </w:div>
    <w:div w:id="619801500">
      <w:bodyDiv w:val="1"/>
      <w:marLeft w:val="0"/>
      <w:marRight w:val="0"/>
      <w:marTop w:val="0"/>
      <w:marBottom w:val="0"/>
      <w:divBdr>
        <w:top w:val="none" w:sz="0" w:space="0" w:color="auto"/>
        <w:left w:val="none" w:sz="0" w:space="0" w:color="auto"/>
        <w:bottom w:val="none" w:sz="0" w:space="0" w:color="auto"/>
        <w:right w:val="none" w:sz="0" w:space="0" w:color="auto"/>
      </w:divBdr>
    </w:div>
    <w:div w:id="620456207">
      <w:bodyDiv w:val="1"/>
      <w:marLeft w:val="0"/>
      <w:marRight w:val="0"/>
      <w:marTop w:val="0"/>
      <w:marBottom w:val="0"/>
      <w:divBdr>
        <w:top w:val="none" w:sz="0" w:space="0" w:color="auto"/>
        <w:left w:val="none" w:sz="0" w:space="0" w:color="auto"/>
        <w:bottom w:val="none" w:sz="0" w:space="0" w:color="auto"/>
        <w:right w:val="none" w:sz="0" w:space="0" w:color="auto"/>
      </w:divBdr>
    </w:div>
    <w:div w:id="622007401">
      <w:bodyDiv w:val="1"/>
      <w:marLeft w:val="0"/>
      <w:marRight w:val="0"/>
      <w:marTop w:val="0"/>
      <w:marBottom w:val="0"/>
      <w:divBdr>
        <w:top w:val="none" w:sz="0" w:space="0" w:color="auto"/>
        <w:left w:val="none" w:sz="0" w:space="0" w:color="auto"/>
        <w:bottom w:val="none" w:sz="0" w:space="0" w:color="auto"/>
        <w:right w:val="none" w:sz="0" w:space="0" w:color="auto"/>
      </w:divBdr>
    </w:div>
    <w:div w:id="622735980">
      <w:bodyDiv w:val="1"/>
      <w:marLeft w:val="0"/>
      <w:marRight w:val="0"/>
      <w:marTop w:val="0"/>
      <w:marBottom w:val="0"/>
      <w:divBdr>
        <w:top w:val="none" w:sz="0" w:space="0" w:color="auto"/>
        <w:left w:val="none" w:sz="0" w:space="0" w:color="auto"/>
        <w:bottom w:val="none" w:sz="0" w:space="0" w:color="auto"/>
        <w:right w:val="none" w:sz="0" w:space="0" w:color="auto"/>
      </w:divBdr>
    </w:div>
    <w:div w:id="641156625">
      <w:bodyDiv w:val="1"/>
      <w:marLeft w:val="0"/>
      <w:marRight w:val="0"/>
      <w:marTop w:val="0"/>
      <w:marBottom w:val="0"/>
      <w:divBdr>
        <w:top w:val="none" w:sz="0" w:space="0" w:color="auto"/>
        <w:left w:val="none" w:sz="0" w:space="0" w:color="auto"/>
        <w:bottom w:val="none" w:sz="0" w:space="0" w:color="auto"/>
        <w:right w:val="none" w:sz="0" w:space="0" w:color="auto"/>
      </w:divBdr>
    </w:div>
    <w:div w:id="646276212">
      <w:bodyDiv w:val="1"/>
      <w:marLeft w:val="0"/>
      <w:marRight w:val="0"/>
      <w:marTop w:val="0"/>
      <w:marBottom w:val="0"/>
      <w:divBdr>
        <w:top w:val="none" w:sz="0" w:space="0" w:color="auto"/>
        <w:left w:val="none" w:sz="0" w:space="0" w:color="auto"/>
        <w:bottom w:val="none" w:sz="0" w:space="0" w:color="auto"/>
        <w:right w:val="none" w:sz="0" w:space="0" w:color="auto"/>
      </w:divBdr>
    </w:div>
    <w:div w:id="647440406">
      <w:bodyDiv w:val="1"/>
      <w:marLeft w:val="0"/>
      <w:marRight w:val="0"/>
      <w:marTop w:val="0"/>
      <w:marBottom w:val="0"/>
      <w:divBdr>
        <w:top w:val="none" w:sz="0" w:space="0" w:color="auto"/>
        <w:left w:val="none" w:sz="0" w:space="0" w:color="auto"/>
        <w:bottom w:val="none" w:sz="0" w:space="0" w:color="auto"/>
        <w:right w:val="none" w:sz="0" w:space="0" w:color="auto"/>
      </w:divBdr>
    </w:div>
    <w:div w:id="652374184">
      <w:bodyDiv w:val="1"/>
      <w:marLeft w:val="0"/>
      <w:marRight w:val="0"/>
      <w:marTop w:val="0"/>
      <w:marBottom w:val="0"/>
      <w:divBdr>
        <w:top w:val="none" w:sz="0" w:space="0" w:color="auto"/>
        <w:left w:val="none" w:sz="0" w:space="0" w:color="auto"/>
        <w:bottom w:val="none" w:sz="0" w:space="0" w:color="auto"/>
        <w:right w:val="none" w:sz="0" w:space="0" w:color="auto"/>
      </w:divBdr>
    </w:div>
    <w:div w:id="658188672">
      <w:bodyDiv w:val="1"/>
      <w:marLeft w:val="0"/>
      <w:marRight w:val="0"/>
      <w:marTop w:val="0"/>
      <w:marBottom w:val="0"/>
      <w:divBdr>
        <w:top w:val="none" w:sz="0" w:space="0" w:color="auto"/>
        <w:left w:val="none" w:sz="0" w:space="0" w:color="auto"/>
        <w:bottom w:val="none" w:sz="0" w:space="0" w:color="auto"/>
        <w:right w:val="none" w:sz="0" w:space="0" w:color="auto"/>
      </w:divBdr>
    </w:div>
    <w:div w:id="659119512">
      <w:bodyDiv w:val="1"/>
      <w:marLeft w:val="0"/>
      <w:marRight w:val="0"/>
      <w:marTop w:val="0"/>
      <w:marBottom w:val="0"/>
      <w:divBdr>
        <w:top w:val="none" w:sz="0" w:space="0" w:color="auto"/>
        <w:left w:val="none" w:sz="0" w:space="0" w:color="auto"/>
        <w:bottom w:val="none" w:sz="0" w:space="0" w:color="auto"/>
        <w:right w:val="none" w:sz="0" w:space="0" w:color="auto"/>
      </w:divBdr>
    </w:div>
    <w:div w:id="660042097">
      <w:bodyDiv w:val="1"/>
      <w:marLeft w:val="0"/>
      <w:marRight w:val="0"/>
      <w:marTop w:val="0"/>
      <w:marBottom w:val="0"/>
      <w:divBdr>
        <w:top w:val="none" w:sz="0" w:space="0" w:color="auto"/>
        <w:left w:val="none" w:sz="0" w:space="0" w:color="auto"/>
        <w:bottom w:val="none" w:sz="0" w:space="0" w:color="auto"/>
        <w:right w:val="none" w:sz="0" w:space="0" w:color="auto"/>
      </w:divBdr>
    </w:div>
    <w:div w:id="661737114">
      <w:bodyDiv w:val="1"/>
      <w:marLeft w:val="0"/>
      <w:marRight w:val="0"/>
      <w:marTop w:val="0"/>
      <w:marBottom w:val="0"/>
      <w:divBdr>
        <w:top w:val="none" w:sz="0" w:space="0" w:color="auto"/>
        <w:left w:val="none" w:sz="0" w:space="0" w:color="auto"/>
        <w:bottom w:val="none" w:sz="0" w:space="0" w:color="auto"/>
        <w:right w:val="none" w:sz="0" w:space="0" w:color="auto"/>
      </w:divBdr>
    </w:div>
    <w:div w:id="672806267">
      <w:bodyDiv w:val="1"/>
      <w:marLeft w:val="0"/>
      <w:marRight w:val="0"/>
      <w:marTop w:val="0"/>
      <w:marBottom w:val="0"/>
      <w:divBdr>
        <w:top w:val="none" w:sz="0" w:space="0" w:color="auto"/>
        <w:left w:val="none" w:sz="0" w:space="0" w:color="auto"/>
        <w:bottom w:val="none" w:sz="0" w:space="0" w:color="auto"/>
        <w:right w:val="none" w:sz="0" w:space="0" w:color="auto"/>
      </w:divBdr>
    </w:div>
    <w:div w:id="678578597">
      <w:bodyDiv w:val="1"/>
      <w:marLeft w:val="0"/>
      <w:marRight w:val="0"/>
      <w:marTop w:val="0"/>
      <w:marBottom w:val="0"/>
      <w:divBdr>
        <w:top w:val="none" w:sz="0" w:space="0" w:color="auto"/>
        <w:left w:val="none" w:sz="0" w:space="0" w:color="auto"/>
        <w:bottom w:val="none" w:sz="0" w:space="0" w:color="auto"/>
        <w:right w:val="none" w:sz="0" w:space="0" w:color="auto"/>
      </w:divBdr>
    </w:div>
    <w:div w:id="682511092">
      <w:bodyDiv w:val="1"/>
      <w:marLeft w:val="0"/>
      <w:marRight w:val="0"/>
      <w:marTop w:val="0"/>
      <w:marBottom w:val="0"/>
      <w:divBdr>
        <w:top w:val="none" w:sz="0" w:space="0" w:color="auto"/>
        <w:left w:val="none" w:sz="0" w:space="0" w:color="auto"/>
        <w:bottom w:val="none" w:sz="0" w:space="0" w:color="auto"/>
        <w:right w:val="none" w:sz="0" w:space="0" w:color="auto"/>
      </w:divBdr>
    </w:div>
    <w:div w:id="689066861">
      <w:bodyDiv w:val="1"/>
      <w:marLeft w:val="0"/>
      <w:marRight w:val="0"/>
      <w:marTop w:val="0"/>
      <w:marBottom w:val="0"/>
      <w:divBdr>
        <w:top w:val="none" w:sz="0" w:space="0" w:color="auto"/>
        <w:left w:val="none" w:sz="0" w:space="0" w:color="auto"/>
        <w:bottom w:val="none" w:sz="0" w:space="0" w:color="auto"/>
        <w:right w:val="none" w:sz="0" w:space="0" w:color="auto"/>
      </w:divBdr>
    </w:div>
    <w:div w:id="715474862">
      <w:bodyDiv w:val="1"/>
      <w:marLeft w:val="0"/>
      <w:marRight w:val="0"/>
      <w:marTop w:val="0"/>
      <w:marBottom w:val="0"/>
      <w:divBdr>
        <w:top w:val="none" w:sz="0" w:space="0" w:color="auto"/>
        <w:left w:val="none" w:sz="0" w:space="0" w:color="auto"/>
        <w:bottom w:val="none" w:sz="0" w:space="0" w:color="auto"/>
        <w:right w:val="none" w:sz="0" w:space="0" w:color="auto"/>
      </w:divBdr>
    </w:div>
    <w:div w:id="715668225">
      <w:bodyDiv w:val="1"/>
      <w:marLeft w:val="0"/>
      <w:marRight w:val="0"/>
      <w:marTop w:val="0"/>
      <w:marBottom w:val="0"/>
      <w:divBdr>
        <w:top w:val="none" w:sz="0" w:space="0" w:color="auto"/>
        <w:left w:val="none" w:sz="0" w:space="0" w:color="auto"/>
        <w:bottom w:val="none" w:sz="0" w:space="0" w:color="auto"/>
        <w:right w:val="none" w:sz="0" w:space="0" w:color="auto"/>
      </w:divBdr>
    </w:div>
    <w:div w:id="741440877">
      <w:bodyDiv w:val="1"/>
      <w:marLeft w:val="0"/>
      <w:marRight w:val="0"/>
      <w:marTop w:val="0"/>
      <w:marBottom w:val="0"/>
      <w:divBdr>
        <w:top w:val="none" w:sz="0" w:space="0" w:color="auto"/>
        <w:left w:val="none" w:sz="0" w:space="0" w:color="auto"/>
        <w:bottom w:val="none" w:sz="0" w:space="0" w:color="auto"/>
        <w:right w:val="none" w:sz="0" w:space="0" w:color="auto"/>
      </w:divBdr>
    </w:div>
    <w:div w:id="746001607">
      <w:bodyDiv w:val="1"/>
      <w:marLeft w:val="0"/>
      <w:marRight w:val="0"/>
      <w:marTop w:val="0"/>
      <w:marBottom w:val="0"/>
      <w:divBdr>
        <w:top w:val="none" w:sz="0" w:space="0" w:color="auto"/>
        <w:left w:val="none" w:sz="0" w:space="0" w:color="auto"/>
        <w:bottom w:val="none" w:sz="0" w:space="0" w:color="auto"/>
        <w:right w:val="none" w:sz="0" w:space="0" w:color="auto"/>
      </w:divBdr>
    </w:div>
    <w:div w:id="752968833">
      <w:bodyDiv w:val="1"/>
      <w:marLeft w:val="0"/>
      <w:marRight w:val="0"/>
      <w:marTop w:val="0"/>
      <w:marBottom w:val="0"/>
      <w:divBdr>
        <w:top w:val="none" w:sz="0" w:space="0" w:color="auto"/>
        <w:left w:val="none" w:sz="0" w:space="0" w:color="auto"/>
        <w:bottom w:val="none" w:sz="0" w:space="0" w:color="auto"/>
        <w:right w:val="none" w:sz="0" w:space="0" w:color="auto"/>
      </w:divBdr>
    </w:div>
    <w:div w:id="763692501">
      <w:bodyDiv w:val="1"/>
      <w:marLeft w:val="0"/>
      <w:marRight w:val="0"/>
      <w:marTop w:val="0"/>
      <w:marBottom w:val="0"/>
      <w:divBdr>
        <w:top w:val="none" w:sz="0" w:space="0" w:color="auto"/>
        <w:left w:val="none" w:sz="0" w:space="0" w:color="auto"/>
        <w:bottom w:val="none" w:sz="0" w:space="0" w:color="auto"/>
        <w:right w:val="none" w:sz="0" w:space="0" w:color="auto"/>
      </w:divBdr>
    </w:div>
    <w:div w:id="781798986">
      <w:bodyDiv w:val="1"/>
      <w:marLeft w:val="0"/>
      <w:marRight w:val="0"/>
      <w:marTop w:val="0"/>
      <w:marBottom w:val="0"/>
      <w:divBdr>
        <w:top w:val="none" w:sz="0" w:space="0" w:color="auto"/>
        <w:left w:val="none" w:sz="0" w:space="0" w:color="auto"/>
        <w:bottom w:val="none" w:sz="0" w:space="0" w:color="auto"/>
        <w:right w:val="none" w:sz="0" w:space="0" w:color="auto"/>
      </w:divBdr>
    </w:div>
    <w:div w:id="781995060">
      <w:bodyDiv w:val="1"/>
      <w:marLeft w:val="0"/>
      <w:marRight w:val="0"/>
      <w:marTop w:val="0"/>
      <w:marBottom w:val="0"/>
      <w:divBdr>
        <w:top w:val="none" w:sz="0" w:space="0" w:color="auto"/>
        <w:left w:val="none" w:sz="0" w:space="0" w:color="auto"/>
        <w:bottom w:val="none" w:sz="0" w:space="0" w:color="auto"/>
        <w:right w:val="none" w:sz="0" w:space="0" w:color="auto"/>
      </w:divBdr>
    </w:div>
    <w:div w:id="794106589">
      <w:bodyDiv w:val="1"/>
      <w:marLeft w:val="0"/>
      <w:marRight w:val="0"/>
      <w:marTop w:val="0"/>
      <w:marBottom w:val="0"/>
      <w:divBdr>
        <w:top w:val="none" w:sz="0" w:space="0" w:color="auto"/>
        <w:left w:val="none" w:sz="0" w:space="0" w:color="auto"/>
        <w:bottom w:val="none" w:sz="0" w:space="0" w:color="auto"/>
        <w:right w:val="none" w:sz="0" w:space="0" w:color="auto"/>
      </w:divBdr>
    </w:div>
    <w:div w:id="796531013">
      <w:bodyDiv w:val="1"/>
      <w:marLeft w:val="0"/>
      <w:marRight w:val="0"/>
      <w:marTop w:val="0"/>
      <w:marBottom w:val="0"/>
      <w:divBdr>
        <w:top w:val="none" w:sz="0" w:space="0" w:color="auto"/>
        <w:left w:val="none" w:sz="0" w:space="0" w:color="auto"/>
        <w:bottom w:val="none" w:sz="0" w:space="0" w:color="auto"/>
        <w:right w:val="none" w:sz="0" w:space="0" w:color="auto"/>
      </w:divBdr>
    </w:div>
    <w:div w:id="804204729">
      <w:bodyDiv w:val="1"/>
      <w:marLeft w:val="0"/>
      <w:marRight w:val="0"/>
      <w:marTop w:val="0"/>
      <w:marBottom w:val="0"/>
      <w:divBdr>
        <w:top w:val="none" w:sz="0" w:space="0" w:color="auto"/>
        <w:left w:val="none" w:sz="0" w:space="0" w:color="auto"/>
        <w:bottom w:val="none" w:sz="0" w:space="0" w:color="auto"/>
        <w:right w:val="none" w:sz="0" w:space="0" w:color="auto"/>
      </w:divBdr>
    </w:div>
    <w:div w:id="810246092">
      <w:bodyDiv w:val="1"/>
      <w:marLeft w:val="0"/>
      <w:marRight w:val="0"/>
      <w:marTop w:val="0"/>
      <w:marBottom w:val="0"/>
      <w:divBdr>
        <w:top w:val="none" w:sz="0" w:space="0" w:color="auto"/>
        <w:left w:val="none" w:sz="0" w:space="0" w:color="auto"/>
        <w:bottom w:val="none" w:sz="0" w:space="0" w:color="auto"/>
        <w:right w:val="none" w:sz="0" w:space="0" w:color="auto"/>
      </w:divBdr>
    </w:div>
    <w:div w:id="814837756">
      <w:bodyDiv w:val="1"/>
      <w:marLeft w:val="0"/>
      <w:marRight w:val="0"/>
      <w:marTop w:val="0"/>
      <w:marBottom w:val="0"/>
      <w:divBdr>
        <w:top w:val="none" w:sz="0" w:space="0" w:color="auto"/>
        <w:left w:val="none" w:sz="0" w:space="0" w:color="auto"/>
        <w:bottom w:val="none" w:sz="0" w:space="0" w:color="auto"/>
        <w:right w:val="none" w:sz="0" w:space="0" w:color="auto"/>
      </w:divBdr>
    </w:div>
    <w:div w:id="824324453">
      <w:bodyDiv w:val="1"/>
      <w:marLeft w:val="0"/>
      <w:marRight w:val="0"/>
      <w:marTop w:val="0"/>
      <w:marBottom w:val="0"/>
      <w:divBdr>
        <w:top w:val="none" w:sz="0" w:space="0" w:color="auto"/>
        <w:left w:val="none" w:sz="0" w:space="0" w:color="auto"/>
        <w:bottom w:val="none" w:sz="0" w:space="0" w:color="auto"/>
        <w:right w:val="none" w:sz="0" w:space="0" w:color="auto"/>
      </w:divBdr>
    </w:div>
    <w:div w:id="825828083">
      <w:bodyDiv w:val="1"/>
      <w:marLeft w:val="0"/>
      <w:marRight w:val="0"/>
      <w:marTop w:val="0"/>
      <w:marBottom w:val="0"/>
      <w:divBdr>
        <w:top w:val="none" w:sz="0" w:space="0" w:color="auto"/>
        <w:left w:val="none" w:sz="0" w:space="0" w:color="auto"/>
        <w:bottom w:val="none" w:sz="0" w:space="0" w:color="auto"/>
        <w:right w:val="none" w:sz="0" w:space="0" w:color="auto"/>
      </w:divBdr>
    </w:div>
    <w:div w:id="827209227">
      <w:bodyDiv w:val="1"/>
      <w:marLeft w:val="0"/>
      <w:marRight w:val="0"/>
      <w:marTop w:val="0"/>
      <w:marBottom w:val="0"/>
      <w:divBdr>
        <w:top w:val="none" w:sz="0" w:space="0" w:color="auto"/>
        <w:left w:val="none" w:sz="0" w:space="0" w:color="auto"/>
        <w:bottom w:val="none" w:sz="0" w:space="0" w:color="auto"/>
        <w:right w:val="none" w:sz="0" w:space="0" w:color="auto"/>
      </w:divBdr>
    </w:div>
    <w:div w:id="827327249">
      <w:bodyDiv w:val="1"/>
      <w:marLeft w:val="0"/>
      <w:marRight w:val="0"/>
      <w:marTop w:val="0"/>
      <w:marBottom w:val="0"/>
      <w:divBdr>
        <w:top w:val="none" w:sz="0" w:space="0" w:color="auto"/>
        <w:left w:val="none" w:sz="0" w:space="0" w:color="auto"/>
        <w:bottom w:val="none" w:sz="0" w:space="0" w:color="auto"/>
        <w:right w:val="none" w:sz="0" w:space="0" w:color="auto"/>
      </w:divBdr>
    </w:div>
    <w:div w:id="838233355">
      <w:bodyDiv w:val="1"/>
      <w:marLeft w:val="0"/>
      <w:marRight w:val="0"/>
      <w:marTop w:val="0"/>
      <w:marBottom w:val="0"/>
      <w:divBdr>
        <w:top w:val="none" w:sz="0" w:space="0" w:color="auto"/>
        <w:left w:val="none" w:sz="0" w:space="0" w:color="auto"/>
        <w:bottom w:val="none" w:sz="0" w:space="0" w:color="auto"/>
        <w:right w:val="none" w:sz="0" w:space="0" w:color="auto"/>
      </w:divBdr>
    </w:div>
    <w:div w:id="842234153">
      <w:bodyDiv w:val="1"/>
      <w:marLeft w:val="0"/>
      <w:marRight w:val="0"/>
      <w:marTop w:val="0"/>
      <w:marBottom w:val="0"/>
      <w:divBdr>
        <w:top w:val="none" w:sz="0" w:space="0" w:color="auto"/>
        <w:left w:val="none" w:sz="0" w:space="0" w:color="auto"/>
        <w:bottom w:val="none" w:sz="0" w:space="0" w:color="auto"/>
        <w:right w:val="none" w:sz="0" w:space="0" w:color="auto"/>
      </w:divBdr>
    </w:div>
    <w:div w:id="853960379">
      <w:bodyDiv w:val="1"/>
      <w:marLeft w:val="0"/>
      <w:marRight w:val="0"/>
      <w:marTop w:val="0"/>
      <w:marBottom w:val="0"/>
      <w:divBdr>
        <w:top w:val="none" w:sz="0" w:space="0" w:color="auto"/>
        <w:left w:val="none" w:sz="0" w:space="0" w:color="auto"/>
        <w:bottom w:val="none" w:sz="0" w:space="0" w:color="auto"/>
        <w:right w:val="none" w:sz="0" w:space="0" w:color="auto"/>
      </w:divBdr>
    </w:div>
    <w:div w:id="861358847">
      <w:bodyDiv w:val="1"/>
      <w:marLeft w:val="0"/>
      <w:marRight w:val="0"/>
      <w:marTop w:val="0"/>
      <w:marBottom w:val="0"/>
      <w:divBdr>
        <w:top w:val="none" w:sz="0" w:space="0" w:color="auto"/>
        <w:left w:val="none" w:sz="0" w:space="0" w:color="auto"/>
        <w:bottom w:val="none" w:sz="0" w:space="0" w:color="auto"/>
        <w:right w:val="none" w:sz="0" w:space="0" w:color="auto"/>
      </w:divBdr>
    </w:div>
    <w:div w:id="868378462">
      <w:bodyDiv w:val="1"/>
      <w:marLeft w:val="0"/>
      <w:marRight w:val="0"/>
      <w:marTop w:val="0"/>
      <w:marBottom w:val="0"/>
      <w:divBdr>
        <w:top w:val="none" w:sz="0" w:space="0" w:color="auto"/>
        <w:left w:val="none" w:sz="0" w:space="0" w:color="auto"/>
        <w:bottom w:val="none" w:sz="0" w:space="0" w:color="auto"/>
        <w:right w:val="none" w:sz="0" w:space="0" w:color="auto"/>
      </w:divBdr>
    </w:div>
    <w:div w:id="871112207">
      <w:bodyDiv w:val="1"/>
      <w:marLeft w:val="0"/>
      <w:marRight w:val="0"/>
      <w:marTop w:val="0"/>
      <w:marBottom w:val="0"/>
      <w:divBdr>
        <w:top w:val="none" w:sz="0" w:space="0" w:color="auto"/>
        <w:left w:val="none" w:sz="0" w:space="0" w:color="auto"/>
        <w:bottom w:val="none" w:sz="0" w:space="0" w:color="auto"/>
        <w:right w:val="none" w:sz="0" w:space="0" w:color="auto"/>
      </w:divBdr>
    </w:div>
    <w:div w:id="875851282">
      <w:bodyDiv w:val="1"/>
      <w:marLeft w:val="0"/>
      <w:marRight w:val="0"/>
      <w:marTop w:val="0"/>
      <w:marBottom w:val="0"/>
      <w:divBdr>
        <w:top w:val="none" w:sz="0" w:space="0" w:color="auto"/>
        <w:left w:val="none" w:sz="0" w:space="0" w:color="auto"/>
        <w:bottom w:val="none" w:sz="0" w:space="0" w:color="auto"/>
        <w:right w:val="none" w:sz="0" w:space="0" w:color="auto"/>
      </w:divBdr>
    </w:div>
    <w:div w:id="903831893">
      <w:bodyDiv w:val="1"/>
      <w:marLeft w:val="0"/>
      <w:marRight w:val="0"/>
      <w:marTop w:val="0"/>
      <w:marBottom w:val="0"/>
      <w:divBdr>
        <w:top w:val="none" w:sz="0" w:space="0" w:color="auto"/>
        <w:left w:val="none" w:sz="0" w:space="0" w:color="auto"/>
        <w:bottom w:val="none" w:sz="0" w:space="0" w:color="auto"/>
        <w:right w:val="none" w:sz="0" w:space="0" w:color="auto"/>
      </w:divBdr>
    </w:div>
    <w:div w:id="910233066">
      <w:bodyDiv w:val="1"/>
      <w:marLeft w:val="0"/>
      <w:marRight w:val="0"/>
      <w:marTop w:val="0"/>
      <w:marBottom w:val="0"/>
      <w:divBdr>
        <w:top w:val="none" w:sz="0" w:space="0" w:color="auto"/>
        <w:left w:val="none" w:sz="0" w:space="0" w:color="auto"/>
        <w:bottom w:val="none" w:sz="0" w:space="0" w:color="auto"/>
        <w:right w:val="none" w:sz="0" w:space="0" w:color="auto"/>
      </w:divBdr>
    </w:div>
    <w:div w:id="917638952">
      <w:bodyDiv w:val="1"/>
      <w:marLeft w:val="0"/>
      <w:marRight w:val="0"/>
      <w:marTop w:val="0"/>
      <w:marBottom w:val="0"/>
      <w:divBdr>
        <w:top w:val="none" w:sz="0" w:space="0" w:color="auto"/>
        <w:left w:val="none" w:sz="0" w:space="0" w:color="auto"/>
        <w:bottom w:val="none" w:sz="0" w:space="0" w:color="auto"/>
        <w:right w:val="none" w:sz="0" w:space="0" w:color="auto"/>
      </w:divBdr>
    </w:div>
    <w:div w:id="921715035">
      <w:bodyDiv w:val="1"/>
      <w:marLeft w:val="0"/>
      <w:marRight w:val="0"/>
      <w:marTop w:val="0"/>
      <w:marBottom w:val="0"/>
      <w:divBdr>
        <w:top w:val="none" w:sz="0" w:space="0" w:color="auto"/>
        <w:left w:val="none" w:sz="0" w:space="0" w:color="auto"/>
        <w:bottom w:val="none" w:sz="0" w:space="0" w:color="auto"/>
        <w:right w:val="none" w:sz="0" w:space="0" w:color="auto"/>
      </w:divBdr>
    </w:div>
    <w:div w:id="928462446">
      <w:bodyDiv w:val="1"/>
      <w:marLeft w:val="0"/>
      <w:marRight w:val="0"/>
      <w:marTop w:val="0"/>
      <w:marBottom w:val="0"/>
      <w:divBdr>
        <w:top w:val="none" w:sz="0" w:space="0" w:color="auto"/>
        <w:left w:val="none" w:sz="0" w:space="0" w:color="auto"/>
        <w:bottom w:val="none" w:sz="0" w:space="0" w:color="auto"/>
        <w:right w:val="none" w:sz="0" w:space="0" w:color="auto"/>
      </w:divBdr>
    </w:div>
    <w:div w:id="933587152">
      <w:bodyDiv w:val="1"/>
      <w:marLeft w:val="0"/>
      <w:marRight w:val="0"/>
      <w:marTop w:val="0"/>
      <w:marBottom w:val="0"/>
      <w:divBdr>
        <w:top w:val="none" w:sz="0" w:space="0" w:color="auto"/>
        <w:left w:val="none" w:sz="0" w:space="0" w:color="auto"/>
        <w:bottom w:val="none" w:sz="0" w:space="0" w:color="auto"/>
        <w:right w:val="none" w:sz="0" w:space="0" w:color="auto"/>
      </w:divBdr>
    </w:div>
    <w:div w:id="946616974">
      <w:bodyDiv w:val="1"/>
      <w:marLeft w:val="0"/>
      <w:marRight w:val="0"/>
      <w:marTop w:val="0"/>
      <w:marBottom w:val="0"/>
      <w:divBdr>
        <w:top w:val="none" w:sz="0" w:space="0" w:color="auto"/>
        <w:left w:val="none" w:sz="0" w:space="0" w:color="auto"/>
        <w:bottom w:val="none" w:sz="0" w:space="0" w:color="auto"/>
        <w:right w:val="none" w:sz="0" w:space="0" w:color="auto"/>
      </w:divBdr>
    </w:div>
    <w:div w:id="946959725">
      <w:bodyDiv w:val="1"/>
      <w:marLeft w:val="0"/>
      <w:marRight w:val="0"/>
      <w:marTop w:val="0"/>
      <w:marBottom w:val="0"/>
      <w:divBdr>
        <w:top w:val="none" w:sz="0" w:space="0" w:color="auto"/>
        <w:left w:val="none" w:sz="0" w:space="0" w:color="auto"/>
        <w:bottom w:val="none" w:sz="0" w:space="0" w:color="auto"/>
        <w:right w:val="none" w:sz="0" w:space="0" w:color="auto"/>
      </w:divBdr>
    </w:div>
    <w:div w:id="952324277">
      <w:bodyDiv w:val="1"/>
      <w:marLeft w:val="0"/>
      <w:marRight w:val="0"/>
      <w:marTop w:val="0"/>
      <w:marBottom w:val="0"/>
      <w:divBdr>
        <w:top w:val="none" w:sz="0" w:space="0" w:color="auto"/>
        <w:left w:val="none" w:sz="0" w:space="0" w:color="auto"/>
        <w:bottom w:val="none" w:sz="0" w:space="0" w:color="auto"/>
        <w:right w:val="none" w:sz="0" w:space="0" w:color="auto"/>
      </w:divBdr>
    </w:div>
    <w:div w:id="959263740">
      <w:bodyDiv w:val="1"/>
      <w:marLeft w:val="0"/>
      <w:marRight w:val="0"/>
      <w:marTop w:val="0"/>
      <w:marBottom w:val="0"/>
      <w:divBdr>
        <w:top w:val="none" w:sz="0" w:space="0" w:color="auto"/>
        <w:left w:val="none" w:sz="0" w:space="0" w:color="auto"/>
        <w:bottom w:val="none" w:sz="0" w:space="0" w:color="auto"/>
        <w:right w:val="none" w:sz="0" w:space="0" w:color="auto"/>
      </w:divBdr>
    </w:div>
    <w:div w:id="979263407">
      <w:bodyDiv w:val="1"/>
      <w:marLeft w:val="0"/>
      <w:marRight w:val="0"/>
      <w:marTop w:val="0"/>
      <w:marBottom w:val="0"/>
      <w:divBdr>
        <w:top w:val="none" w:sz="0" w:space="0" w:color="auto"/>
        <w:left w:val="none" w:sz="0" w:space="0" w:color="auto"/>
        <w:bottom w:val="none" w:sz="0" w:space="0" w:color="auto"/>
        <w:right w:val="none" w:sz="0" w:space="0" w:color="auto"/>
      </w:divBdr>
    </w:div>
    <w:div w:id="992031389">
      <w:bodyDiv w:val="1"/>
      <w:marLeft w:val="0"/>
      <w:marRight w:val="0"/>
      <w:marTop w:val="0"/>
      <w:marBottom w:val="0"/>
      <w:divBdr>
        <w:top w:val="none" w:sz="0" w:space="0" w:color="auto"/>
        <w:left w:val="none" w:sz="0" w:space="0" w:color="auto"/>
        <w:bottom w:val="none" w:sz="0" w:space="0" w:color="auto"/>
        <w:right w:val="none" w:sz="0" w:space="0" w:color="auto"/>
      </w:divBdr>
    </w:div>
    <w:div w:id="999239168">
      <w:bodyDiv w:val="1"/>
      <w:marLeft w:val="0"/>
      <w:marRight w:val="0"/>
      <w:marTop w:val="0"/>
      <w:marBottom w:val="0"/>
      <w:divBdr>
        <w:top w:val="none" w:sz="0" w:space="0" w:color="auto"/>
        <w:left w:val="none" w:sz="0" w:space="0" w:color="auto"/>
        <w:bottom w:val="none" w:sz="0" w:space="0" w:color="auto"/>
        <w:right w:val="none" w:sz="0" w:space="0" w:color="auto"/>
      </w:divBdr>
    </w:div>
    <w:div w:id="999580443">
      <w:bodyDiv w:val="1"/>
      <w:marLeft w:val="0"/>
      <w:marRight w:val="0"/>
      <w:marTop w:val="0"/>
      <w:marBottom w:val="0"/>
      <w:divBdr>
        <w:top w:val="none" w:sz="0" w:space="0" w:color="auto"/>
        <w:left w:val="none" w:sz="0" w:space="0" w:color="auto"/>
        <w:bottom w:val="none" w:sz="0" w:space="0" w:color="auto"/>
        <w:right w:val="none" w:sz="0" w:space="0" w:color="auto"/>
      </w:divBdr>
    </w:div>
    <w:div w:id="1008022662">
      <w:bodyDiv w:val="1"/>
      <w:marLeft w:val="0"/>
      <w:marRight w:val="0"/>
      <w:marTop w:val="0"/>
      <w:marBottom w:val="0"/>
      <w:divBdr>
        <w:top w:val="none" w:sz="0" w:space="0" w:color="auto"/>
        <w:left w:val="none" w:sz="0" w:space="0" w:color="auto"/>
        <w:bottom w:val="none" w:sz="0" w:space="0" w:color="auto"/>
        <w:right w:val="none" w:sz="0" w:space="0" w:color="auto"/>
      </w:divBdr>
    </w:div>
    <w:div w:id="1012729123">
      <w:bodyDiv w:val="1"/>
      <w:marLeft w:val="0"/>
      <w:marRight w:val="0"/>
      <w:marTop w:val="0"/>
      <w:marBottom w:val="0"/>
      <w:divBdr>
        <w:top w:val="none" w:sz="0" w:space="0" w:color="auto"/>
        <w:left w:val="none" w:sz="0" w:space="0" w:color="auto"/>
        <w:bottom w:val="none" w:sz="0" w:space="0" w:color="auto"/>
        <w:right w:val="none" w:sz="0" w:space="0" w:color="auto"/>
      </w:divBdr>
    </w:div>
    <w:div w:id="1018969979">
      <w:bodyDiv w:val="1"/>
      <w:marLeft w:val="0"/>
      <w:marRight w:val="0"/>
      <w:marTop w:val="0"/>
      <w:marBottom w:val="0"/>
      <w:divBdr>
        <w:top w:val="none" w:sz="0" w:space="0" w:color="auto"/>
        <w:left w:val="none" w:sz="0" w:space="0" w:color="auto"/>
        <w:bottom w:val="none" w:sz="0" w:space="0" w:color="auto"/>
        <w:right w:val="none" w:sz="0" w:space="0" w:color="auto"/>
      </w:divBdr>
    </w:div>
    <w:div w:id="1022317069">
      <w:bodyDiv w:val="1"/>
      <w:marLeft w:val="0"/>
      <w:marRight w:val="0"/>
      <w:marTop w:val="0"/>
      <w:marBottom w:val="0"/>
      <w:divBdr>
        <w:top w:val="none" w:sz="0" w:space="0" w:color="auto"/>
        <w:left w:val="none" w:sz="0" w:space="0" w:color="auto"/>
        <w:bottom w:val="none" w:sz="0" w:space="0" w:color="auto"/>
        <w:right w:val="none" w:sz="0" w:space="0" w:color="auto"/>
      </w:divBdr>
    </w:div>
    <w:div w:id="1026833535">
      <w:bodyDiv w:val="1"/>
      <w:marLeft w:val="0"/>
      <w:marRight w:val="0"/>
      <w:marTop w:val="0"/>
      <w:marBottom w:val="0"/>
      <w:divBdr>
        <w:top w:val="none" w:sz="0" w:space="0" w:color="auto"/>
        <w:left w:val="none" w:sz="0" w:space="0" w:color="auto"/>
        <w:bottom w:val="none" w:sz="0" w:space="0" w:color="auto"/>
        <w:right w:val="none" w:sz="0" w:space="0" w:color="auto"/>
      </w:divBdr>
    </w:div>
    <w:div w:id="1033189661">
      <w:bodyDiv w:val="1"/>
      <w:marLeft w:val="0"/>
      <w:marRight w:val="0"/>
      <w:marTop w:val="0"/>
      <w:marBottom w:val="0"/>
      <w:divBdr>
        <w:top w:val="none" w:sz="0" w:space="0" w:color="auto"/>
        <w:left w:val="none" w:sz="0" w:space="0" w:color="auto"/>
        <w:bottom w:val="none" w:sz="0" w:space="0" w:color="auto"/>
        <w:right w:val="none" w:sz="0" w:space="0" w:color="auto"/>
      </w:divBdr>
    </w:div>
    <w:div w:id="1034159124">
      <w:bodyDiv w:val="1"/>
      <w:marLeft w:val="0"/>
      <w:marRight w:val="0"/>
      <w:marTop w:val="0"/>
      <w:marBottom w:val="0"/>
      <w:divBdr>
        <w:top w:val="none" w:sz="0" w:space="0" w:color="auto"/>
        <w:left w:val="none" w:sz="0" w:space="0" w:color="auto"/>
        <w:bottom w:val="none" w:sz="0" w:space="0" w:color="auto"/>
        <w:right w:val="none" w:sz="0" w:space="0" w:color="auto"/>
      </w:divBdr>
    </w:div>
    <w:div w:id="1035614476">
      <w:bodyDiv w:val="1"/>
      <w:marLeft w:val="0"/>
      <w:marRight w:val="0"/>
      <w:marTop w:val="0"/>
      <w:marBottom w:val="0"/>
      <w:divBdr>
        <w:top w:val="none" w:sz="0" w:space="0" w:color="auto"/>
        <w:left w:val="none" w:sz="0" w:space="0" w:color="auto"/>
        <w:bottom w:val="none" w:sz="0" w:space="0" w:color="auto"/>
        <w:right w:val="none" w:sz="0" w:space="0" w:color="auto"/>
      </w:divBdr>
    </w:div>
    <w:div w:id="1039428421">
      <w:bodyDiv w:val="1"/>
      <w:marLeft w:val="0"/>
      <w:marRight w:val="0"/>
      <w:marTop w:val="0"/>
      <w:marBottom w:val="0"/>
      <w:divBdr>
        <w:top w:val="none" w:sz="0" w:space="0" w:color="auto"/>
        <w:left w:val="none" w:sz="0" w:space="0" w:color="auto"/>
        <w:bottom w:val="none" w:sz="0" w:space="0" w:color="auto"/>
        <w:right w:val="none" w:sz="0" w:space="0" w:color="auto"/>
      </w:divBdr>
    </w:div>
    <w:div w:id="1042678474">
      <w:bodyDiv w:val="1"/>
      <w:marLeft w:val="0"/>
      <w:marRight w:val="0"/>
      <w:marTop w:val="0"/>
      <w:marBottom w:val="0"/>
      <w:divBdr>
        <w:top w:val="none" w:sz="0" w:space="0" w:color="auto"/>
        <w:left w:val="none" w:sz="0" w:space="0" w:color="auto"/>
        <w:bottom w:val="none" w:sz="0" w:space="0" w:color="auto"/>
        <w:right w:val="none" w:sz="0" w:space="0" w:color="auto"/>
      </w:divBdr>
    </w:div>
    <w:div w:id="1047297131">
      <w:bodyDiv w:val="1"/>
      <w:marLeft w:val="0"/>
      <w:marRight w:val="0"/>
      <w:marTop w:val="0"/>
      <w:marBottom w:val="0"/>
      <w:divBdr>
        <w:top w:val="none" w:sz="0" w:space="0" w:color="auto"/>
        <w:left w:val="none" w:sz="0" w:space="0" w:color="auto"/>
        <w:bottom w:val="none" w:sz="0" w:space="0" w:color="auto"/>
        <w:right w:val="none" w:sz="0" w:space="0" w:color="auto"/>
      </w:divBdr>
    </w:div>
    <w:div w:id="1054157750">
      <w:bodyDiv w:val="1"/>
      <w:marLeft w:val="0"/>
      <w:marRight w:val="0"/>
      <w:marTop w:val="0"/>
      <w:marBottom w:val="0"/>
      <w:divBdr>
        <w:top w:val="none" w:sz="0" w:space="0" w:color="auto"/>
        <w:left w:val="none" w:sz="0" w:space="0" w:color="auto"/>
        <w:bottom w:val="none" w:sz="0" w:space="0" w:color="auto"/>
        <w:right w:val="none" w:sz="0" w:space="0" w:color="auto"/>
      </w:divBdr>
    </w:div>
    <w:div w:id="1054424759">
      <w:bodyDiv w:val="1"/>
      <w:marLeft w:val="0"/>
      <w:marRight w:val="0"/>
      <w:marTop w:val="0"/>
      <w:marBottom w:val="0"/>
      <w:divBdr>
        <w:top w:val="none" w:sz="0" w:space="0" w:color="auto"/>
        <w:left w:val="none" w:sz="0" w:space="0" w:color="auto"/>
        <w:bottom w:val="none" w:sz="0" w:space="0" w:color="auto"/>
        <w:right w:val="none" w:sz="0" w:space="0" w:color="auto"/>
      </w:divBdr>
    </w:div>
    <w:div w:id="1057096231">
      <w:bodyDiv w:val="1"/>
      <w:marLeft w:val="0"/>
      <w:marRight w:val="0"/>
      <w:marTop w:val="0"/>
      <w:marBottom w:val="0"/>
      <w:divBdr>
        <w:top w:val="none" w:sz="0" w:space="0" w:color="auto"/>
        <w:left w:val="none" w:sz="0" w:space="0" w:color="auto"/>
        <w:bottom w:val="none" w:sz="0" w:space="0" w:color="auto"/>
        <w:right w:val="none" w:sz="0" w:space="0" w:color="auto"/>
      </w:divBdr>
    </w:div>
    <w:div w:id="1072194420">
      <w:bodyDiv w:val="1"/>
      <w:marLeft w:val="0"/>
      <w:marRight w:val="0"/>
      <w:marTop w:val="0"/>
      <w:marBottom w:val="0"/>
      <w:divBdr>
        <w:top w:val="none" w:sz="0" w:space="0" w:color="auto"/>
        <w:left w:val="none" w:sz="0" w:space="0" w:color="auto"/>
        <w:bottom w:val="none" w:sz="0" w:space="0" w:color="auto"/>
        <w:right w:val="none" w:sz="0" w:space="0" w:color="auto"/>
      </w:divBdr>
    </w:div>
    <w:div w:id="1074160242">
      <w:bodyDiv w:val="1"/>
      <w:marLeft w:val="0"/>
      <w:marRight w:val="0"/>
      <w:marTop w:val="0"/>
      <w:marBottom w:val="0"/>
      <w:divBdr>
        <w:top w:val="none" w:sz="0" w:space="0" w:color="auto"/>
        <w:left w:val="none" w:sz="0" w:space="0" w:color="auto"/>
        <w:bottom w:val="none" w:sz="0" w:space="0" w:color="auto"/>
        <w:right w:val="none" w:sz="0" w:space="0" w:color="auto"/>
      </w:divBdr>
    </w:div>
    <w:div w:id="1106925349">
      <w:bodyDiv w:val="1"/>
      <w:marLeft w:val="0"/>
      <w:marRight w:val="0"/>
      <w:marTop w:val="0"/>
      <w:marBottom w:val="0"/>
      <w:divBdr>
        <w:top w:val="none" w:sz="0" w:space="0" w:color="auto"/>
        <w:left w:val="none" w:sz="0" w:space="0" w:color="auto"/>
        <w:bottom w:val="none" w:sz="0" w:space="0" w:color="auto"/>
        <w:right w:val="none" w:sz="0" w:space="0" w:color="auto"/>
      </w:divBdr>
    </w:div>
    <w:div w:id="1109282180">
      <w:bodyDiv w:val="1"/>
      <w:marLeft w:val="0"/>
      <w:marRight w:val="0"/>
      <w:marTop w:val="0"/>
      <w:marBottom w:val="0"/>
      <w:divBdr>
        <w:top w:val="none" w:sz="0" w:space="0" w:color="auto"/>
        <w:left w:val="none" w:sz="0" w:space="0" w:color="auto"/>
        <w:bottom w:val="none" w:sz="0" w:space="0" w:color="auto"/>
        <w:right w:val="none" w:sz="0" w:space="0" w:color="auto"/>
      </w:divBdr>
    </w:div>
    <w:div w:id="1134635622">
      <w:bodyDiv w:val="1"/>
      <w:marLeft w:val="0"/>
      <w:marRight w:val="0"/>
      <w:marTop w:val="0"/>
      <w:marBottom w:val="0"/>
      <w:divBdr>
        <w:top w:val="none" w:sz="0" w:space="0" w:color="auto"/>
        <w:left w:val="none" w:sz="0" w:space="0" w:color="auto"/>
        <w:bottom w:val="none" w:sz="0" w:space="0" w:color="auto"/>
        <w:right w:val="none" w:sz="0" w:space="0" w:color="auto"/>
      </w:divBdr>
    </w:div>
    <w:div w:id="1146630158">
      <w:bodyDiv w:val="1"/>
      <w:marLeft w:val="0"/>
      <w:marRight w:val="0"/>
      <w:marTop w:val="0"/>
      <w:marBottom w:val="0"/>
      <w:divBdr>
        <w:top w:val="none" w:sz="0" w:space="0" w:color="auto"/>
        <w:left w:val="none" w:sz="0" w:space="0" w:color="auto"/>
        <w:bottom w:val="none" w:sz="0" w:space="0" w:color="auto"/>
        <w:right w:val="none" w:sz="0" w:space="0" w:color="auto"/>
      </w:divBdr>
    </w:div>
    <w:div w:id="1164051966">
      <w:bodyDiv w:val="1"/>
      <w:marLeft w:val="0"/>
      <w:marRight w:val="0"/>
      <w:marTop w:val="0"/>
      <w:marBottom w:val="0"/>
      <w:divBdr>
        <w:top w:val="none" w:sz="0" w:space="0" w:color="auto"/>
        <w:left w:val="none" w:sz="0" w:space="0" w:color="auto"/>
        <w:bottom w:val="none" w:sz="0" w:space="0" w:color="auto"/>
        <w:right w:val="none" w:sz="0" w:space="0" w:color="auto"/>
      </w:divBdr>
    </w:div>
    <w:div w:id="1169179577">
      <w:bodyDiv w:val="1"/>
      <w:marLeft w:val="0"/>
      <w:marRight w:val="0"/>
      <w:marTop w:val="0"/>
      <w:marBottom w:val="0"/>
      <w:divBdr>
        <w:top w:val="none" w:sz="0" w:space="0" w:color="auto"/>
        <w:left w:val="none" w:sz="0" w:space="0" w:color="auto"/>
        <w:bottom w:val="none" w:sz="0" w:space="0" w:color="auto"/>
        <w:right w:val="none" w:sz="0" w:space="0" w:color="auto"/>
      </w:divBdr>
    </w:div>
    <w:div w:id="1169562194">
      <w:bodyDiv w:val="1"/>
      <w:marLeft w:val="0"/>
      <w:marRight w:val="0"/>
      <w:marTop w:val="0"/>
      <w:marBottom w:val="0"/>
      <w:divBdr>
        <w:top w:val="none" w:sz="0" w:space="0" w:color="auto"/>
        <w:left w:val="none" w:sz="0" w:space="0" w:color="auto"/>
        <w:bottom w:val="none" w:sz="0" w:space="0" w:color="auto"/>
        <w:right w:val="none" w:sz="0" w:space="0" w:color="auto"/>
      </w:divBdr>
    </w:div>
    <w:div w:id="1170873965">
      <w:bodyDiv w:val="1"/>
      <w:marLeft w:val="0"/>
      <w:marRight w:val="0"/>
      <w:marTop w:val="0"/>
      <w:marBottom w:val="0"/>
      <w:divBdr>
        <w:top w:val="none" w:sz="0" w:space="0" w:color="auto"/>
        <w:left w:val="none" w:sz="0" w:space="0" w:color="auto"/>
        <w:bottom w:val="none" w:sz="0" w:space="0" w:color="auto"/>
        <w:right w:val="none" w:sz="0" w:space="0" w:color="auto"/>
      </w:divBdr>
    </w:div>
    <w:div w:id="1175146557">
      <w:bodyDiv w:val="1"/>
      <w:marLeft w:val="0"/>
      <w:marRight w:val="0"/>
      <w:marTop w:val="0"/>
      <w:marBottom w:val="0"/>
      <w:divBdr>
        <w:top w:val="none" w:sz="0" w:space="0" w:color="auto"/>
        <w:left w:val="none" w:sz="0" w:space="0" w:color="auto"/>
        <w:bottom w:val="none" w:sz="0" w:space="0" w:color="auto"/>
        <w:right w:val="none" w:sz="0" w:space="0" w:color="auto"/>
      </w:divBdr>
    </w:div>
    <w:div w:id="1185823409">
      <w:bodyDiv w:val="1"/>
      <w:marLeft w:val="0"/>
      <w:marRight w:val="0"/>
      <w:marTop w:val="0"/>
      <w:marBottom w:val="0"/>
      <w:divBdr>
        <w:top w:val="none" w:sz="0" w:space="0" w:color="auto"/>
        <w:left w:val="none" w:sz="0" w:space="0" w:color="auto"/>
        <w:bottom w:val="none" w:sz="0" w:space="0" w:color="auto"/>
        <w:right w:val="none" w:sz="0" w:space="0" w:color="auto"/>
      </w:divBdr>
    </w:div>
    <w:div w:id="1198079491">
      <w:bodyDiv w:val="1"/>
      <w:marLeft w:val="0"/>
      <w:marRight w:val="0"/>
      <w:marTop w:val="0"/>
      <w:marBottom w:val="0"/>
      <w:divBdr>
        <w:top w:val="none" w:sz="0" w:space="0" w:color="auto"/>
        <w:left w:val="none" w:sz="0" w:space="0" w:color="auto"/>
        <w:bottom w:val="none" w:sz="0" w:space="0" w:color="auto"/>
        <w:right w:val="none" w:sz="0" w:space="0" w:color="auto"/>
      </w:divBdr>
    </w:div>
    <w:div w:id="1200892762">
      <w:bodyDiv w:val="1"/>
      <w:marLeft w:val="0"/>
      <w:marRight w:val="0"/>
      <w:marTop w:val="0"/>
      <w:marBottom w:val="0"/>
      <w:divBdr>
        <w:top w:val="none" w:sz="0" w:space="0" w:color="auto"/>
        <w:left w:val="none" w:sz="0" w:space="0" w:color="auto"/>
        <w:bottom w:val="none" w:sz="0" w:space="0" w:color="auto"/>
        <w:right w:val="none" w:sz="0" w:space="0" w:color="auto"/>
      </w:divBdr>
    </w:div>
    <w:div w:id="1206866589">
      <w:bodyDiv w:val="1"/>
      <w:marLeft w:val="0"/>
      <w:marRight w:val="0"/>
      <w:marTop w:val="0"/>
      <w:marBottom w:val="0"/>
      <w:divBdr>
        <w:top w:val="none" w:sz="0" w:space="0" w:color="auto"/>
        <w:left w:val="none" w:sz="0" w:space="0" w:color="auto"/>
        <w:bottom w:val="none" w:sz="0" w:space="0" w:color="auto"/>
        <w:right w:val="none" w:sz="0" w:space="0" w:color="auto"/>
      </w:divBdr>
    </w:div>
    <w:div w:id="1217426014">
      <w:bodyDiv w:val="1"/>
      <w:marLeft w:val="0"/>
      <w:marRight w:val="0"/>
      <w:marTop w:val="0"/>
      <w:marBottom w:val="0"/>
      <w:divBdr>
        <w:top w:val="none" w:sz="0" w:space="0" w:color="auto"/>
        <w:left w:val="none" w:sz="0" w:space="0" w:color="auto"/>
        <w:bottom w:val="none" w:sz="0" w:space="0" w:color="auto"/>
        <w:right w:val="none" w:sz="0" w:space="0" w:color="auto"/>
      </w:divBdr>
    </w:div>
    <w:div w:id="1221480577">
      <w:bodyDiv w:val="1"/>
      <w:marLeft w:val="0"/>
      <w:marRight w:val="0"/>
      <w:marTop w:val="0"/>
      <w:marBottom w:val="0"/>
      <w:divBdr>
        <w:top w:val="none" w:sz="0" w:space="0" w:color="auto"/>
        <w:left w:val="none" w:sz="0" w:space="0" w:color="auto"/>
        <w:bottom w:val="none" w:sz="0" w:space="0" w:color="auto"/>
        <w:right w:val="none" w:sz="0" w:space="0" w:color="auto"/>
      </w:divBdr>
    </w:div>
    <w:div w:id="1221557219">
      <w:bodyDiv w:val="1"/>
      <w:marLeft w:val="0"/>
      <w:marRight w:val="0"/>
      <w:marTop w:val="0"/>
      <w:marBottom w:val="0"/>
      <w:divBdr>
        <w:top w:val="none" w:sz="0" w:space="0" w:color="auto"/>
        <w:left w:val="none" w:sz="0" w:space="0" w:color="auto"/>
        <w:bottom w:val="none" w:sz="0" w:space="0" w:color="auto"/>
        <w:right w:val="none" w:sz="0" w:space="0" w:color="auto"/>
      </w:divBdr>
    </w:div>
    <w:div w:id="1231816428">
      <w:bodyDiv w:val="1"/>
      <w:marLeft w:val="0"/>
      <w:marRight w:val="0"/>
      <w:marTop w:val="0"/>
      <w:marBottom w:val="0"/>
      <w:divBdr>
        <w:top w:val="none" w:sz="0" w:space="0" w:color="auto"/>
        <w:left w:val="none" w:sz="0" w:space="0" w:color="auto"/>
        <w:bottom w:val="none" w:sz="0" w:space="0" w:color="auto"/>
        <w:right w:val="none" w:sz="0" w:space="0" w:color="auto"/>
      </w:divBdr>
    </w:div>
    <w:div w:id="1235235852">
      <w:bodyDiv w:val="1"/>
      <w:marLeft w:val="0"/>
      <w:marRight w:val="0"/>
      <w:marTop w:val="0"/>
      <w:marBottom w:val="0"/>
      <w:divBdr>
        <w:top w:val="none" w:sz="0" w:space="0" w:color="auto"/>
        <w:left w:val="none" w:sz="0" w:space="0" w:color="auto"/>
        <w:bottom w:val="none" w:sz="0" w:space="0" w:color="auto"/>
        <w:right w:val="none" w:sz="0" w:space="0" w:color="auto"/>
      </w:divBdr>
    </w:div>
    <w:div w:id="1259369445">
      <w:bodyDiv w:val="1"/>
      <w:marLeft w:val="0"/>
      <w:marRight w:val="0"/>
      <w:marTop w:val="0"/>
      <w:marBottom w:val="0"/>
      <w:divBdr>
        <w:top w:val="none" w:sz="0" w:space="0" w:color="auto"/>
        <w:left w:val="none" w:sz="0" w:space="0" w:color="auto"/>
        <w:bottom w:val="none" w:sz="0" w:space="0" w:color="auto"/>
        <w:right w:val="none" w:sz="0" w:space="0" w:color="auto"/>
      </w:divBdr>
    </w:div>
    <w:div w:id="1280454647">
      <w:bodyDiv w:val="1"/>
      <w:marLeft w:val="0"/>
      <w:marRight w:val="0"/>
      <w:marTop w:val="0"/>
      <w:marBottom w:val="0"/>
      <w:divBdr>
        <w:top w:val="none" w:sz="0" w:space="0" w:color="auto"/>
        <w:left w:val="none" w:sz="0" w:space="0" w:color="auto"/>
        <w:bottom w:val="none" w:sz="0" w:space="0" w:color="auto"/>
        <w:right w:val="none" w:sz="0" w:space="0" w:color="auto"/>
      </w:divBdr>
    </w:div>
    <w:div w:id="1281105132">
      <w:bodyDiv w:val="1"/>
      <w:marLeft w:val="0"/>
      <w:marRight w:val="0"/>
      <w:marTop w:val="0"/>
      <w:marBottom w:val="0"/>
      <w:divBdr>
        <w:top w:val="none" w:sz="0" w:space="0" w:color="auto"/>
        <w:left w:val="none" w:sz="0" w:space="0" w:color="auto"/>
        <w:bottom w:val="none" w:sz="0" w:space="0" w:color="auto"/>
        <w:right w:val="none" w:sz="0" w:space="0" w:color="auto"/>
      </w:divBdr>
    </w:div>
    <w:div w:id="1291738952">
      <w:bodyDiv w:val="1"/>
      <w:marLeft w:val="0"/>
      <w:marRight w:val="0"/>
      <w:marTop w:val="0"/>
      <w:marBottom w:val="0"/>
      <w:divBdr>
        <w:top w:val="none" w:sz="0" w:space="0" w:color="auto"/>
        <w:left w:val="none" w:sz="0" w:space="0" w:color="auto"/>
        <w:bottom w:val="none" w:sz="0" w:space="0" w:color="auto"/>
        <w:right w:val="none" w:sz="0" w:space="0" w:color="auto"/>
      </w:divBdr>
    </w:div>
    <w:div w:id="1308516014">
      <w:bodyDiv w:val="1"/>
      <w:marLeft w:val="0"/>
      <w:marRight w:val="0"/>
      <w:marTop w:val="0"/>
      <w:marBottom w:val="0"/>
      <w:divBdr>
        <w:top w:val="none" w:sz="0" w:space="0" w:color="auto"/>
        <w:left w:val="none" w:sz="0" w:space="0" w:color="auto"/>
        <w:bottom w:val="none" w:sz="0" w:space="0" w:color="auto"/>
        <w:right w:val="none" w:sz="0" w:space="0" w:color="auto"/>
      </w:divBdr>
    </w:div>
    <w:div w:id="1310400652">
      <w:bodyDiv w:val="1"/>
      <w:marLeft w:val="0"/>
      <w:marRight w:val="0"/>
      <w:marTop w:val="0"/>
      <w:marBottom w:val="0"/>
      <w:divBdr>
        <w:top w:val="none" w:sz="0" w:space="0" w:color="auto"/>
        <w:left w:val="none" w:sz="0" w:space="0" w:color="auto"/>
        <w:bottom w:val="none" w:sz="0" w:space="0" w:color="auto"/>
        <w:right w:val="none" w:sz="0" w:space="0" w:color="auto"/>
      </w:divBdr>
    </w:div>
    <w:div w:id="1319764644">
      <w:bodyDiv w:val="1"/>
      <w:marLeft w:val="0"/>
      <w:marRight w:val="0"/>
      <w:marTop w:val="0"/>
      <w:marBottom w:val="0"/>
      <w:divBdr>
        <w:top w:val="none" w:sz="0" w:space="0" w:color="auto"/>
        <w:left w:val="none" w:sz="0" w:space="0" w:color="auto"/>
        <w:bottom w:val="none" w:sz="0" w:space="0" w:color="auto"/>
        <w:right w:val="none" w:sz="0" w:space="0" w:color="auto"/>
      </w:divBdr>
    </w:div>
    <w:div w:id="1325545977">
      <w:bodyDiv w:val="1"/>
      <w:marLeft w:val="0"/>
      <w:marRight w:val="0"/>
      <w:marTop w:val="0"/>
      <w:marBottom w:val="0"/>
      <w:divBdr>
        <w:top w:val="none" w:sz="0" w:space="0" w:color="auto"/>
        <w:left w:val="none" w:sz="0" w:space="0" w:color="auto"/>
        <w:bottom w:val="none" w:sz="0" w:space="0" w:color="auto"/>
        <w:right w:val="none" w:sz="0" w:space="0" w:color="auto"/>
      </w:divBdr>
    </w:div>
    <w:div w:id="1326788949">
      <w:bodyDiv w:val="1"/>
      <w:marLeft w:val="0"/>
      <w:marRight w:val="0"/>
      <w:marTop w:val="0"/>
      <w:marBottom w:val="0"/>
      <w:divBdr>
        <w:top w:val="none" w:sz="0" w:space="0" w:color="auto"/>
        <w:left w:val="none" w:sz="0" w:space="0" w:color="auto"/>
        <w:bottom w:val="none" w:sz="0" w:space="0" w:color="auto"/>
        <w:right w:val="none" w:sz="0" w:space="0" w:color="auto"/>
      </w:divBdr>
    </w:div>
    <w:div w:id="1335575228">
      <w:bodyDiv w:val="1"/>
      <w:marLeft w:val="0"/>
      <w:marRight w:val="0"/>
      <w:marTop w:val="0"/>
      <w:marBottom w:val="0"/>
      <w:divBdr>
        <w:top w:val="none" w:sz="0" w:space="0" w:color="auto"/>
        <w:left w:val="none" w:sz="0" w:space="0" w:color="auto"/>
        <w:bottom w:val="none" w:sz="0" w:space="0" w:color="auto"/>
        <w:right w:val="none" w:sz="0" w:space="0" w:color="auto"/>
      </w:divBdr>
    </w:div>
    <w:div w:id="1336108608">
      <w:bodyDiv w:val="1"/>
      <w:marLeft w:val="0"/>
      <w:marRight w:val="0"/>
      <w:marTop w:val="0"/>
      <w:marBottom w:val="0"/>
      <w:divBdr>
        <w:top w:val="none" w:sz="0" w:space="0" w:color="auto"/>
        <w:left w:val="none" w:sz="0" w:space="0" w:color="auto"/>
        <w:bottom w:val="none" w:sz="0" w:space="0" w:color="auto"/>
        <w:right w:val="none" w:sz="0" w:space="0" w:color="auto"/>
      </w:divBdr>
    </w:div>
    <w:div w:id="1342664934">
      <w:bodyDiv w:val="1"/>
      <w:marLeft w:val="0"/>
      <w:marRight w:val="0"/>
      <w:marTop w:val="0"/>
      <w:marBottom w:val="0"/>
      <w:divBdr>
        <w:top w:val="none" w:sz="0" w:space="0" w:color="auto"/>
        <w:left w:val="none" w:sz="0" w:space="0" w:color="auto"/>
        <w:bottom w:val="none" w:sz="0" w:space="0" w:color="auto"/>
        <w:right w:val="none" w:sz="0" w:space="0" w:color="auto"/>
      </w:divBdr>
    </w:div>
    <w:div w:id="1354380515">
      <w:bodyDiv w:val="1"/>
      <w:marLeft w:val="0"/>
      <w:marRight w:val="0"/>
      <w:marTop w:val="0"/>
      <w:marBottom w:val="0"/>
      <w:divBdr>
        <w:top w:val="none" w:sz="0" w:space="0" w:color="auto"/>
        <w:left w:val="none" w:sz="0" w:space="0" w:color="auto"/>
        <w:bottom w:val="none" w:sz="0" w:space="0" w:color="auto"/>
        <w:right w:val="none" w:sz="0" w:space="0" w:color="auto"/>
      </w:divBdr>
    </w:div>
    <w:div w:id="1354767622">
      <w:bodyDiv w:val="1"/>
      <w:marLeft w:val="0"/>
      <w:marRight w:val="0"/>
      <w:marTop w:val="0"/>
      <w:marBottom w:val="0"/>
      <w:divBdr>
        <w:top w:val="none" w:sz="0" w:space="0" w:color="auto"/>
        <w:left w:val="none" w:sz="0" w:space="0" w:color="auto"/>
        <w:bottom w:val="none" w:sz="0" w:space="0" w:color="auto"/>
        <w:right w:val="none" w:sz="0" w:space="0" w:color="auto"/>
      </w:divBdr>
    </w:div>
    <w:div w:id="1364862721">
      <w:bodyDiv w:val="1"/>
      <w:marLeft w:val="0"/>
      <w:marRight w:val="0"/>
      <w:marTop w:val="0"/>
      <w:marBottom w:val="0"/>
      <w:divBdr>
        <w:top w:val="none" w:sz="0" w:space="0" w:color="auto"/>
        <w:left w:val="none" w:sz="0" w:space="0" w:color="auto"/>
        <w:bottom w:val="none" w:sz="0" w:space="0" w:color="auto"/>
        <w:right w:val="none" w:sz="0" w:space="0" w:color="auto"/>
      </w:divBdr>
    </w:div>
    <w:div w:id="1368406575">
      <w:bodyDiv w:val="1"/>
      <w:marLeft w:val="0"/>
      <w:marRight w:val="0"/>
      <w:marTop w:val="0"/>
      <w:marBottom w:val="0"/>
      <w:divBdr>
        <w:top w:val="none" w:sz="0" w:space="0" w:color="auto"/>
        <w:left w:val="none" w:sz="0" w:space="0" w:color="auto"/>
        <w:bottom w:val="none" w:sz="0" w:space="0" w:color="auto"/>
        <w:right w:val="none" w:sz="0" w:space="0" w:color="auto"/>
      </w:divBdr>
    </w:div>
    <w:div w:id="1382947555">
      <w:bodyDiv w:val="1"/>
      <w:marLeft w:val="0"/>
      <w:marRight w:val="0"/>
      <w:marTop w:val="0"/>
      <w:marBottom w:val="0"/>
      <w:divBdr>
        <w:top w:val="none" w:sz="0" w:space="0" w:color="auto"/>
        <w:left w:val="none" w:sz="0" w:space="0" w:color="auto"/>
        <w:bottom w:val="none" w:sz="0" w:space="0" w:color="auto"/>
        <w:right w:val="none" w:sz="0" w:space="0" w:color="auto"/>
      </w:divBdr>
    </w:div>
    <w:div w:id="1383404037">
      <w:bodyDiv w:val="1"/>
      <w:marLeft w:val="0"/>
      <w:marRight w:val="0"/>
      <w:marTop w:val="0"/>
      <w:marBottom w:val="0"/>
      <w:divBdr>
        <w:top w:val="none" w:sz="0" w:space="0" w:color="auto"/>
        <w:left w:val="none" w:sz="0" w:space="0" w:color="auto"/>
        <w:bottom w:val="none" w:sz="0" w:space="0" w:color="auto"/>
        <w:right w:val="none" w:sz="0" w:space="0" w:color="auto"/>
      </w:divBdr>
    </w:div>
    <w:div w:id="1392459845">
      <w:bodyDiv w:val="1"/>
      <w:marLeft w:val="0"/>
      <w:marRight w:val="0"/>
      <w:marTop w:val="0"/>
      <w:marBottom w:val="0"/>
      <w:divBdr>
        <w:top w:val="none" w:sz="0" w:space="0" w:color="auto"/>
        <w:left w:val="none" w:sz="0" w:space="0" w:color="auto"/>
        <w:bottom w:val="none" w:sz="0" w:space="0" w:color="auto"/>
        <w:right w:val="none" w:sz="0" w:space="0" w:color="auto"/>
      </w:divBdr>
    </w:div>
    <w:div w:id="1404525597">
      <w:bodyDiv w:val="1"/>
      <w:marLeft w:val="0"/>
      <w:marRight w:val="0"/>
      <w:marTop w:val="0"/>
      <w:marBottom w:val="0"/>
      <w:divBdr>
        <w:top w:val="none" w:sz="0" w:space="0" w:color="auto"/>
        <w:left w:val="none" w:sz="0" w:space="0" w:color="auto"/>
        <w:bottom w:val="none" w:sz="0" w:space="0" w:color="auto"/>
        <w:right w:val="none" w:sz="0" w:space="0" w:color="auto"/>
      </w:divBdr>
    </w:div>
    <w:div w:id="1436753770">
      <w:bodyDiv w:val="1"/>
      <w:marLeft w:val="0"/>
      <w:marRight w:val="0"/>
      <w:marTop w:val="0"/>
      <w:marBottom w:val="0"/>
      <w:divBdr>
        <w:top w:val="none" w:sz="0" w:space="0" w:color="auto"/>
        <w:left w:val="none" w:sz="0" w:space="0" w:color="auto"/>
        <w:bottom w:val="none" w:sz="0" w:space="0" w:color="auto"/>
        <w:right w:val="none" w:sz="0" w:space="0" w:color="auto"/>
      </w:divBdr>
    </w:div>
    <w:div w:id="1440297184">
      <w:bodyDiv w:val="1"/>
      <w:marLeft w:val="0"/>
      <w:marRight w:val="0"/>
      <w:marTop w:val="0"/>
      <w:marBottom w:val="0"/>
      <w:divBdr>
        <w:top w:val="none" w:sz="0" w:space="0" w:color="auto"/>
        <w:left w:val="none" w:sz="0" w:space="0" w:color="auto"/>
        <w:bottom w:val="none" w:sz="0" w:space="0" w:color="auto"/>
        <w:right w:val="none" w:sz="0" w:space="0" w:color="auto"/>
      </w:divBdr>
    </w:div>
    <w:div w:id="1447386711">
      <w:bodyDiv w:val="1"/>
      <w:marLeft w:val="0"/>
      <w:marRight w:val="0"/>
      <w:marTop w:val="0"/>
      <w:marBottom w:val="0"/>
      <w:divBdr>
        <w:top w:val="none" w:sz="0" w:space="0" w:color="auto"/>
        <w:left w:val="none" w:sz="0" w:space="0" w:color="auto"/>
        <w:bottom w:val="none" w:sz="0" w:space="0" w:color="auto"/>
        <w:right w:val="none" w:sz="0" w:space="0" w:color="auto"/>
      </w:divBdr>
    </w:div>
    <w:div w:id="1450584540">
      <w:bodyDiv w:val="1"/>
      <w:marLeft w:val="0"/>
      <w:marRight w:val="0"/>
      <w:marTop w:val="0"/>
      <w:marBottom w:val="0"/>
      <w:divBdr>
        <w:top w:val="none" w:sz="0" w:space="0" w:color="auto"/>
        <w:left w:val="none" w:sz="0" w:space="0" w:color="auto"/>
        <w:bottom w:val="none" w:sz="0" w:space="0" w:color="auto"/>
        <w:right w:val="none" w:sz="0" w:space="0" w:color="auto"/>
      </w:divBdr>
    </w:div>
    <w:div w:id="1478108237">
      <w:bodyDiv w:val="1"/>
      <w:marLeft w:val="0"/>
      <w:marRight w:val="0"/>
      <w:marTop w:val="0"/>
      <w:marBottom w:val="0"/>
      <w:divBdr>
        <w:top w:val="none" w:sz="0" w:space="0" w:color="auto"/>
        <w:left w:val="none" w:sz="0" w:space="0" w:color="auto"/>
        <w:bottom w:val="none" w:sz="0" w:space="0" w:color="auto"/>
        <w:right w:val="none" w:sz="0" w:space="0" w:color="auto"/>
      </w:divBdr>
    </w:div>
    <w:div w:id="1493443816">
      <w:bodyDiv w:val="1"/>
      <w:marLeft w:val="0"/>
      <w:marRight w:val="0"/>
      <w:marTop w:val="0"/>
      <w:marBottom w:val="0"/>
      <w:divBdr>
        <w:top w:val="none" w:sz="0" w:space="0" w:color="auto"/>
        <w:left w:val="none" w:sz="0" w:space="0" w:color="auto"/>
        <w:bottom w:val="none" w:sz="0" w:space="0" w:color="auto"/>
        <w:right w:val="none" w:sz="0" w:space="0" w:color="auto"/>
      </w:divBdr>
    </w:div>
    <w:div w:id="1507551992">
      <w:bodyDiv w:val="1"/>
      <w:marLeft w:val="0"/>
      <w:marRight w:val="0"/>
      <w:marTop w:val="0"/>
      <w:marBottom w:val="0"/>
      <w:divBdr>
        <w:top w:val="none" w:sz="0" w:space="0" w:color="auto"/>
        <w:left w:val="none" w:sz="0" w:space="0" w:color="auto"/>
        <w:bottom w:val="none" w:sz="0" w:space="0" w:color="auto"/>
        <w:right w:val="none" w:sz="0" w:space="0" w:color="auto"/>
      </w:divBdr>
    </w:div>
    <w:div w:id="1511289462">
      <w:bodyDiv w:val="1"/>
      <w:marLeft w:val="0"/>
      <w:marRight w:val="0"/>
      <w:marTop w:val="0"/>
      <w:marBottom w:val="0"/>
      <w:divBdr>
        <w:top w:val="none" w:sz="0" w:space="0" w:color="auto"/>
        <w:left w:val="none" w:sz="0" w:space="0" w:color="auto"/>
        <w:bottom w:val="none" w:sz="0" w:space="0" w:color="auto"/>
        <w:right w:val="none" w:sz="0" w:space="0" w:color="auto"/>
      </w:divBdr>
    </w:div>
    <w:div w:id="1520048646">
      <w:bodyDiv w:val="1"/>
      <w:marLeft w:val="0"/>
      <w:marRight w:val="0"/>
      <w:marTop w:val="0"/>
      <w:marBottom w:val="0"/>
      <w:divBdr>
        <w:top w:val="none" w:sz="0" w:space="0" w:color="auto"/>
        <w:left w:val="none" w:sz="0" w:space="0" w:color="auto"/>
        <w:bottom w:val="none" w:sz="0" w:space="0" w:color="auto"/>
        <w:right w:val="none" w:sz="0" w:space="0" w:color="auto"/>
      </w:divBdr>
    </w:div>
    <w:div w:id="1521243376">
      <w:bodyDiv w:val="1"/>
      <w:marLeft w:val="0"/>
      <w:marRight w:val="0"/>
      <w:marTop w:val="0"/>
      <w:marBottom w:val="0"/>
      <w:divBdr>
        <w:top w:val="none" w:sz="0" w:space="0" w:color="auto"/>
        <w:left w:val="none" w:sz="0" w:space="0" w:color="auto"/>
        <w:bottom w:val="none" w:sz="0" w:space="0" w:color="auto"/>
        <w:right w:val="none" w:sz="0" w:space="0" w:color="auto"/>
      </w:divBdr>
    </w:div>
    <w:div w:id="1529952117">
      <w:bodyDiv w:val="1"/>
      <w:marLeft w:val="0"/>
      <w:marRight w:val="0"/>
      <w:marTop w:val="0"/>
      <w:marBottom w:val="0"/>
      <w:divBdr>
        <w:top w:val="none" w:sz="0" w:space="0" w:color="auto"/>
        <w:left w:val="none" w:sz="0" w:space="0" w:color="auto"/>
        <w:bottom w:val="none" w:sz="0" w:space="0" w:color="auto"/>
        <w:right w:val="none" w:sz="0" w:space="0" w:color="auto"/>
      </w:divBdr>
    </w:div>
    <w:div w:id="1539245330">
      <w:bodyDiv w:val="1"/>
      <w:marLeft w:val="0"/>
      <w:marRight w:val="0"/>
      <w:marTop w:val="0"/>
      <w:marBottom w:val="0"/>
      <w:divBdr>
        <w:top w:val="none" w:sz="0" w:space="0" w:color="auto"/>
        <w:left w:val="none" w:sz="0" w:space="0" w:color="auto"/>
        <w:bottom w:val="none" w:sz="0" w:space="0" w:color="auto"/>
        <w:right w:val="none" w:sz="0" w:space="0" w:color="auto"/>
      </w:divBdr>
    </w:div>
    <w:div w:id="1553924302">
      <w:bodyDiv w:val="1"/>
      <w:marLeft w:val="0"/>
      <w:marRight w:val="0"/>
      <w:marTop w:val="0"/>
      <w:marBottom w:val="0"/>
      <w:divBdr>
        <w:top w:val="none" w:sz="0" w:space="0" w:color="auto"/>
        <w:left w:val="none" w:sz="0" w:space="0" w:color="auto"/>
        <w:bottom w:val="none" w:sz="0" w:space="0" w:color="auto"/>
        <w:right w:val="none" w:sz="0" w:space="0" w:color="auto"/>
      </w:divBdr>
    </w:div>
    <w:div w:id="1554461455">
      <w:bodyDiv w:val="1"/>
      <w:marLeft w:val="0"/>
      <w:marRight w:val="0"/>
      <w:marTop w:val="0"/>
      <w:marBottom w:val="0"/>
      <w:divBdr>
        <w:top w:val="none" w:sz="0" w:space="0" w:color="auto"/>
        <w:left w:val="none" w:sz="0" w:space="0" w:color="auto"/>
        <w:bottom w:val="none" w:sz="0" w:space="0" w:color="auto"/>
        <w:right w:val="none" w:sz="0" w:space="0" w:color="auto"/>
      </w:divBdr>
    </w:div>
    <w:div w:id="1559130224">
      <w:bodyDiv w:val="1"/>
      <w:marLeft w:val="0"/>
      <w:marRight w:val="0"/>
      <w:marTop w:val="0"/>
      <w:marBottom w:val="0"/>
      <w:divBdr>
        <w:top w:val="none" w:sz="0" w:space="0" w:color="auto"/>
        <w:left w:val="none" w:sz="0" w:space="0" w:color="auto"/>
        <w:bottom w:val="none" w:sz="0" w:space="0" w:color="auto"/>
        <w:right w:val="none" w:sz="0" w:space="0" w:color="auto"/>
      </w:divBdr>
    </w:div>
    <w:div w:id="1566186926">
      <w:bodyDiv w:val="1"/>
      <w:marLeft w:val="0"/>
      <w:marRight w:val="0"/>
      <w:marTop w:val="0"/>
      <w:marBottom w:val="0"/>
      <w:divBdr>
        <w:top w:val="none" w:sz="0" w:space="0" w:color="auto"/>
        <w:left w:val="none" w:sz="0" w:space="0" w:color="auto"/>
        <w:bottom w:val="none" w:sz="0" w:space="0" w:color="auto"/>
        <w:right w:val="none" w:sz="0" w:space="0" w:color="auto"/>
      </w:divBdr>
    </w:div>
    <w:div w:id="1567571324">
      <w:bodyDiv w:val="1"/>
      <w:marLeft w:val="0"/>
      <w:marRight w:val="0"/>
      <w:marTop w:val="0"/>
      <w:marBottom w:val="0"/>
      <w:divBdr>
        <w:top w:val="none" w:sz="0" w:space="0" w:color="auto"/>
        <w:left w:val="none" w:sz="0" w:space="0" w:color="auto"/>
        <w:bottom w:val="none" w:sz="0" w:space="0" w:color="auto"/>
        <w:right w:val="none" w:sz="0" w:space="0" w:color="auto"/>
      </w:divBdr>
    </w:div>
    <w:div w:id="1567838936">
      <w:bodyDiv w:val="1"/>
      <w:marLeft w:val="0"/>
      <w:marRight w:val="0"/>
      <w:marTop w:val="0"/>
      <w:marBottom w:val="0"/>
      <w:divBdr>
        <w:top w:val="none" w:sz="0" w:space="0" w:color="auto"/>
        <w:left w:val="none" w:sz="0" w:space="0" w:color="auto"/>
        <w:bottom w:val="none" w:sz="0" w:space="0" w:color="auto"/>
        <w:right w:val="none" w:sz="0" w:space="0" w:color="auto"/>
      </w:divBdr>
    </w:div>
    <w:div w:id="1574124214">
      <w:bodyDiv w:val="1"/>
      <w:marLeft w:val="0"/>
      <w:marRight w:val="0"/>
      <w:marTop w:val="0"/>
      <w:marBottom w:val="0"/>
      <w:divBdr>
        <w:top w:val="none" w:sz="0" w:space="0" w:color="auto"/>
        <w:left w:val="none" w:sz="0" w:space="0" w:color="auto"/>
        <w:bottom w:val="none" w:sz="0" w:space="0" w:color="auto"/>
        <w:right w:val="none" w:sz="0" w:space="0" w:color="auto"/>
      </w:divBdr>
    </w:div>
    <w:div w:id="1581789328">
      <w:bodyDiv w:val="1"/>
      <w:marLeft w:val="0"/>
      <w:marRight w:val="0"/>
      <w:marTop w:val="0"/>
      <w:marBottom w:val="0"/>
      <w:divBdr>
        <w:top w:val="none" w:sz="0" w:space="0" w:color="auto"/>
        <w:left w:val="none" w:sz="0" w:space="0" w:color="auto"/>
        <w:bottom w:val="none" w:sz="0" w:space="0" w:color="auto"/>
        <w:right w:val="none" w:sz="0" w:space="0" w:color="auto"/>
      </w:divBdr>
    </w:div>
    <w:div w:id="1584145288">
      <w:bodyDiv w:val="1"/>
      <w:marLeft w:val="0"/>
      <w:marRight w:val="0"/>
      <w:marTop w:val="0"/>
      <w:marBottom w:val="0"/>
      <w:divBdr>
        <w:top w:val="none" w:sz="0" w:space="0" w:color="auto"/>
        <w:left w:val="none" w:sz="0" w:space="0" w:color="auto"/>
        <w:bottom w:val="none" w:sz="0" w:space="0" w:color="auto"/>
        <w:right w:val="none" w:sz="0" w:space="0" w:color="auto"/>
      </w:divBdr>
    </w:div>
    <w:div w:id="1586303028">
      <w:bodyDiv w:val="1"/>
      <w:marLeft w:val="0"/>
      <w:marRight w:val="0"/>
      <w:marTop w:val="0"/>
      <w:marBottom w:val="0"/>
      <w:divBdr>
        <w:top w:val="none" w:sz="0" w:space="0" w:color="auto"/>
        <w:left w:val="none" w:sz="0" w:space="0" w:color="auto"/>
        <w:bottom w:val="none" w:sz="0" w:space="0" w:color="auto"/>
        <w:right w:val="none" w:sz="0" w:space="0" w:color="auto"/>
      </w:divBdr>
    </w:div>
    <w:div w:id="1597447562">
      <w:bodyDiv w:val="1"/>
      <w:marLeft w:val="0"/>
      <w:marRight w:val="0"/>
      <w:marTop w:val="0"/>
      <w:marBottom w:val="0"/>
      <w:divBdr>
        <w:top w:val="none" w:sz="0" w:space="0" w:color="auto"/>
        <w:left w:val="none" w:sz="0" w:space="0" w:color="auto"/>
        <w:bottom w:val="none" w:sz="0" w:space="0" w:color="auto"/>
        <w:right w:val="none" w:sz="0" w:space="0" w:color="auto"/>
      </w:divBdr>
    </w:div>
    <w:div w:id="1599872420">
      <w:bodyDiv w:val="1"/>
      <w:marLeft w:val="0"/>
      <w:marRight w:val="0"/>
      <w:marTop w:val="0"/>
      <w:marBottom w:val="0"/>
      <w:divBdr>
        <w:top w:val="none" w:sz="0" w:space="0" w:color="auto"/>
        <w:left w:val="none" w:sz="0" w:space="0" w:color="auto"/>
        <w:bottom w:val="none" w:sz="0" w:space="0" w:color="auto"/>
        <w:right w:val="none" w:sz="0" w:space="0" w:color="auto"/>
      </w:divBdr>
    </w:div>
    <w:div w:id="1625652698">
      <w:bodyDiv w:val="1"/>
      <w:marLeft w:val="0"/>
      <w:marRight w:val="0"/>
      <w:marTop w:val="0"/>
      <w:marBottom w:val="0"/>
      <w:divBdr>
        <w:top w:val="none" w:sz="0" w:space="0" w:color="auto"/>
        <w:left w:val="none" w:sz="0" w:space="0" w:color="auto"/>
        <w:bottom w:val="none" w:sz="0" w:space="0" w:color="auto"/>
        <w:right w:val="none" w:sz="0" w:space="0" w:color="auto"/>
      </w:divBdr>
    </w:div>
    <w:div w:id="1626428464">
      <w:bodyDiv w:val="1"/>
      <w:marLeft w:val="0"/>
      <w:marRight w:val="0"/>
      <w:marTop w:val="0"/>
      <w:marBottom w:val="0"/>
      <w:divBdr>
        <w:top w:val="none" w:sz="0" w:space="0" w:color="auto"/>
        <w:left w:val="none" w:sz="0" w:space="0" w:color="auto"/>
        <w:bottom w:val="none" w:sz="0" w:space="0" w:color="auto"/>
        <w:right w:val="none" w:sz="0" w:space="0" w:color="auto"/>
      </w:divBdr>
    </w:div>
    <w:div w:id="1630433455">
      <w:bodyDiv w:val="1"/>
      <w:marLeft w:val="0"/>
      <w:marRight w:val="0"/>
      <w:marTop w:val="0"/>
      <w:marBottom w:val="0"/>
      <w:divBdr>
        <w:top w:val="none" w:sz="0" w:space="0" w:color="auto"/>
        <w:left w:val="none" w:sz="0" w:space="0" w:color="auto"/>
        <w:bottom w:val="none" w:sz="0" w:space="0" w:color="auto"/>
        <w:right w:val="none" w:sz="0" w:space="0" w:color="auto"/>
      </w:divBdr>
    </w:div>
    <w:div w:id="1637370945">
      <w:bodyDiv w:val="1"/>
      <w:marLeft w:val="0"/>
      <w:marRight w:val="0"/>
      <w:marTop w:val="0"/>
      <w:marBottom w:val="0"/>
      <w:divBdr>
        <w:top w:val="none" w:sz="0" w:space="0" w:color="auto"/>
        <w:left w:val="none" w:sz="0" w:space="0" w:color="auto"/>
        <w:bottom w:val="none" w:sz="0" w:space="0" w:color="auto"/>
        <w:right w:val="none" w:sz="0" w:space="0" w:color="auto"/>
      </w:divBdr>
    </w:div>
    <w:div w:id="1648583779">
      <w:bodyDiv w:val="1"/>
      <w:marLeft w:val="0"/>
      <w:marRight w:val="0"/>
      <w:marTop w:val="0"/>
      <w:marBottom w:val="0"/>
      <w:divBdr>
        <w:top w:val="none" w:sz="0" w:space="0" w:color="auto"/>
        <w:left w:val="none" w:sz="0" w:space="0" w:color="auto"/>
        <w:bottom w:val="none" w:sz="0" w:space="0" w:color="auto"/>
        <w:right w:val="none" w:sz="0" w:space="0" w:color="auto"/>
      </w:divBdr>
    </w:div>
    <w:div w:id="1666471390">
      <w:bodyDiv w:val="1"/>
      <w:marLeft w:val="0"/>
      <w:marRight w:val="0"/>
      <w:marTop w:val="0"/>
      <w:marBottom w:val="0"/>
      <w:divBdr>
        <w:top w:val="none" w:sz="0" w:space="0" w:color="auto"/>
        <w:left w:val="none" w:sz="0" w:space="0" w:color="auto"/>
        <w:bottom w:val="none" w:sz="0" w:space="0" w:color="auto"/>
        <w:right w:val="none" w:sz="0" w:space="0" w:color="auto"/>
      </w:divBdr>
    </w:div>
    <w:div w:id="1672834040">
      <w:bodyDiv w:val="1"/>
      <w:marLeft w:val="0"/>
      <w:marRight w:val="0"/>
      <w:marTop w:val="0"/>
      <w:marBottom w:val="0"/>
      <w:divBdr>
        <w:top w:val="none" w:sz="0" w:space="0" w:color="auto"/>
        <w:left w:val="none" w:sz="0" w:space="0" w:color="auto"/>
        <w:bottom w:val="none" w:sz="0" w:space="0" w:color="auto"/>
        <w:right w:val="none" w:sz="0" w:space="0" w:color="auto"/>
      </w:divBdr>
    </w:div>
    <w:div w:id="1685087275">
      <w:bodyDiv w:val="1"/>
      <w:marLeft w:val="0"/>
      <w:marRight w:val="0"/>
      <w:marTop w:val="0"/>
      <w:marBottom w:val="0"/>
      <w:divBdr>
        <w:top w:val="none" w:sz="0" w:space="0" w:color="auto"/>
        <w:left w:val="none" w:sz="0" w:space="0" w:color="auto"/>
        <w:bottom w:val="none" w:sz="0" w:space="0" w:color="auto"/>
        <w:right w:val="none" w:sz="0" w:space="0" w:color="auto"/>
      </w:divBdr>
    </w:div>
    <w:div w:id="1690136098">
      <w:bodyDiv w:val="1"/>
      <w:marLeft w:val="0"/>
      <w:marRight w:val="0"/>
      <w:marTop w:val="0"/>
      <w:marBottom w:val="0"/>
      <w:divBdr>
        <w:top w:val="none" w:sz="0" w:space="0" w:color="auto"/>
        <w:left w:val="none" w:sz="0" w:space="0" w:color="auto"/>
        <w:bottom w:val="none" w:sz="0" w:space="0" w:color="auto"/>
        <w:right w:val="none" w:sz="0" w:space="0" w:color="auto"/>
      </w:divBdr>
    </w:div>
    <w:div w:id="1705010429">
      <w:bodyDiv w:val="1"/>
      <w:marLeft w:val="0"/>
      <w:marRight w:val="0"/>
      <w:marTop w:val="0"/>
      <w:marBottom w:val="0"/>
      <w:divBdr>
        <w:top w:val="none" w:sz="0" w:space="0" w:color="auto"/>
        <w:left w:val="none" w:sz="0" w:space="0" w:color="auto"/>
        <w:bottom w:val="none" w:sz="0" w:space="0" w:color="auto"/>
        <w:right w:val="none" w:sz="0" w:space="0" w:color="auto"/>
      </w:divBdr>
    </w:div>
    <w:div w:id="1724401636">
      <w:bodyDiv w:val="1"/>
      <w:marLeft w:val="0"/>
      <w:marRight w:val="0"/>
      <w:marTop w:val="0"/>
      <w:marBottom w:val="0"/>
      <w:divBdr>
        <w:top w:val="none" w:sz="0" w:space="0" w:color="auto"/>
        <w:left w:val="none" w:sz="0" w:space="0" w:color="auto"/>
        <w:bottom w:val="none" w:sz="0" w:space="0" w:color="auto"/>
        <w:right w:val="none" w:sz="0" w:space="0" w:color="auto"/>
      </w:divBdr>
    </w:div>
    <w:div w:id="1728144004">
      <w:bodyDiv w:val="1"/>
      <w:marLeft w:val="0"/>
      <w:marRight w:val="0"/>
      <w:marTop w:val="0"/>
      <w:marBottom w:val="0"/>
      <w:divBdr>
        <w:top w:val="none" w:sz="0" w:space="0" w:color="auto"/>
        <w:left w:val="none" w:sz="0" w:space="0" w:color="auto"/>
        <w:bottom w:val="none" w:sz="0" w:space="0" w:color="auto"/>
        <w:right w:val="none" w:sz="0" w:space="0" w:color="auto"/>
      </w:divBdr>
    </w:div>
    <w:div w:id="1736391615">
      <w:bodyDiv w:val="1"/>
      <w:marLeft w:val="0"/>
      <w:marRight w:val="0"/>
      <w:marTop w:val="0"/>
      <w:marBottom w:val="0"/>
      <w:divBdr>
        <w:top w:val="none" w:sz="0" w:space="0" w:color="auto"/>
        <w:left w:val="none" w:sz="0" w:space="0" w:color="auto"/>
        <w:bottom w:val="none" w:sz="0" w:space="0" w:color="auto"/>
        <w:right w:val="none" w:sz="0" w:space="0" w:color="auto"/>
      </w:divBdr>
    </w:div>
    <w:div w:id="1741950157">
      <w:bodyDiv w:val="1"/>
      <w:marLeft w:val="0"/>
      <w:marRight w:val="0"/>
      <w:marTop w:val="0"/>
      <w:marBottom w:val="0"/>
      <w:divBdr>
        <w:top w:val="none" w:sz="0" w:space="0" w:color="auto"/>
        <w:left w:val="none" w:sz="0" w:space="0" w:color="auto"/>
        <w:bottom w:val="none" w:sz="0" w:space="0" w:color="auto"/>
        <w:right w:val="none" w:sz="0" w:space="0" w:color="auto"/>
      </w:divBdr>
    </w:div>
    <w:div w:id="1755711215">
      <w:bodyDiv w:val="1"/>
      <w:marLeft w:val="0"/>
      <w:marRight w:val="0"/>
      <w:marTop w:val="0"/>
      <w:marBottom w:val="0"/>
      <w:divBdr>
        <w:top w:val="none" w:sz="0" w:space="0" w:color="auto"/>
        <w:left w:val="none" w:sz="0" w:space="0" w:color="auto"/>
        <w:bottom w:val="none" w:sz="0" w:space="0" w:color="auto"/>
        <w:right w:val="none" w:sz="0" w:space="0" w:color="auto"/>
      </w:divBdr>
    </w:div>
    <w:div w:id="1758207068">
      <w:bodyDiv w:val="1"/>
      <w:marLeft w:val="0"/>
      <w:marRight w:val="0"/>
      <w:marTop w:val="0"/>
      <w:marBottom w:val="0"/>
      <w:divBdr>
        <w:top w:val="none" w:sz="0" w:space="0" w:color="auto"/>
        <w:left w:val="none" w:sz="0" w:space="0" w:color="auto"/>
        <w:bottom w:val="none" w:sz="0" w:space="0" w:color="auto"/>
        <w:right w:val="none" w:sz="0" w:space="0" w:color="auto"/>
      </w:divBdr>
    </w:div>
    <w:div w:id="1788426525">
      <w:bodyDiv w:val="1"/>
      <w:marLeft w:val="0"/>
      <w:marRight w:val="0"/>
      <w:marTop w:val="0"/>
      <w:marBottom w:val="0"/>
      <w:divBdr>
        <w:top w:val="none" w:sz="0" w:space="0" w:color="auto"/>
        <w:left w:val="none" w:sz="0" w:space="0" w:color="auto"/>
        <w:bottom w:val="none" w:sz="0" w:space="0" w:color="auto"/>
        <w:right w:val="none" w:sz="0" w:space="0" w:color="auto"/>
      </w:divBdr>
    </w:div>
    <w:div w:id="1819687734">
      <w:bodyDiv w:val="1"/>
      <w:marLeft w:val="0"/>
      <w:marRight w:val="0"/>
      <w:marTop w:val="0"/>
      <w:marBottom w:val="0"/>
      <w:divBdr>
        <w:top w:val="none" w:sz="0" w:space="0" w:color="auto"/>
        <w:left w:val="none" w:sz="0" w:space="0" w:color="auto"/>
        <w:bottom w:val="none" w:sz="0" w:space="0" w:color="auto"/>
        <w:right w:val="none" w:sz="0" w:space="0" w:color="auto"/>
      </w:divBdr>
    </w:div>
    <w:div w:id="1827820454">
      <w:bodyDiv w:val="1"/>
      <w:marLeft w:val="0"/>
      <w:marRight w:val="0"/>
      <w:marTop w:val="0"/>
      <w:marBottom w:val="0"/>
      <w:divBdr>
        <w:top w:val="none" w:sz="0" w:space="0" w:color="auto"/>
        <w:left w:val="none" w:sz="0" w:space="0" w:color="auto"/>
        <w:bottom w:val="none" w:sz="0" w:space="0" w:color="auto"/>
        <w:right w:val="none" w:sz="0" w:space="0" w:color="auto"/>
      </w:divBdr>
    </w:div>
    <w:div w:id="1829781987">
      <w:bodyDiv w:val="1"/>
      <w:marLeft w:val="0"/>
      <w:marRight w:val="0"/>
      <w:marTop w:val="0"/>
      <w:marBottom w:val="0"/>
      <w:divBdr>
        <w:top w:val="none" w:sz="0" w:space="0" w:color="auto"/>
        <w:left w:val="none" w:sz="0" w:space="0" w:color="auto"/>
        <w:bottom w:val="none" w:sz="0" w:space="0" w:color="auto"/>
        <w:right w:val="none" w:sz="0" w:space="0" w:color="auto"/>
      </w:divBdr>
    </w:div>
    <w:div w:id="1846939911">
      <w:bodyDiv w:val="1"/>
      <w:marLeft w:val="0"/>
      <w:marRight w:val="0"/>
      <w:marTop w:val="0"/>
      <w:marBottom w:val="0"/>
      <w:divBdr>
        <w:top w:val="none" w:sz="0" w:space="0" w:color="auto"/>
        <w:left w:val="none" w:sz="0" w:space="0" w:color="auto"/>
        <w:bottom w:val="none" w:sz="0" w:space="0" w:color="auto"/>
        <w:right w:val="none" w:sz="0" w:space="0" w:color="auto"/>
      </w:divBdr>
    </w:div>
    <w:div w:id="1848322278">
      <w:bodyDiv w:val="1"/>
      <w:marLeft w:val="0"/>
      <w:marRight w:val="0"/>
      <w:marTop w:val="0"/>
      <w:marBottom w:val="0"/>
      <w:divBdr>
        <w:top w:val="none" w:sz="0" w:space="0" w:color="auto"/>
        <w:left w:val="none" w:sz="0" w:space="0" w:color="auto"/>
        <w:bottom w:val="none" w:sz="0" w:space="0" w:color="auto"/>
        <w:right w:val="none" w:sz="0" w:space="0" w:color="auto"/>
      </w:divBdr>
    </w:div>
    <w:div w:id="1856386379">
      <w:bodyDiv w:val="1"/>
      <w:marLeft w:val="0"/>
      <w:marRight w:val="0"/>
      <w:marTop w:val="0"/>
      <w:marBottom w:val="0"/>
      <w:divBdr>
        <w:top w:val="none" w:sz="0" w:space="0" w:color="auto"/>
        <w:left w:val="none" w:sz="0" w:space="0" w:color="auto"/>
        <w:bottom w:val="none" w:sz="0" w:space="0" w:color="auto"/>
        <w:right w:val="none" w:sz="0" w:space="0" w:color="auto"/>
      </w:divBdr>
    </w:div>
    <w:div w:id="1867517070">
      <w:bodyDiv w:val="1"/>
      <w:marLeft w:val="0"/>
      <w:marRight w:val="0"/>
      <w:marTop w:val="0"/>
      <w:marBottom w:val="0"/>
      <w:divBdr>
        <w:top w:val="none" w:sz="0" w:space="0" w:color="auto"/>
        <w:left w:val="none" w:sz="0" w:space="0" w:color="auto"/>
        <w:bottom w:val="none" w:sz="0" w:space="0" w:color="auto"/>
        <w:right w:val="none" w:sz="0" w:space="0" w:color="auto"/>
      </w:divBdr>
    </w:div>
    <w:div w:id="1868175768">
      <w:bodyDiv w:val="1"/>
      <w:marLeft w:val="0"/>
      <w:marRight w:val="0"/>
      <w:marTop w:val="0"/>
      <w:marBottom w:val="0"/>
      <w:divBdr>
        <w:top w:val="none" w:sz="0" w:space="0" w:color="auto"/>
        <w:left w:val="none" w:sz="0" w:space="0" w:color="auto"/>
        <w:bottom w:val="none" w:sz="0" w:space="0" w:color="auto"/>
        <w:right w:val="none" w:sz="0" w:space="0" w:color="auto"/>
      </w:divBdr>
    </w:div>
    <w:div w:id="1868255650">
      <w:bodyDiv w:val="1"/>
      <w:marLeft w:val="0"/>
      <w:marRight w:val="0"/>
      <w:marTop w:val="0"/>
      <w:marBottom w:val="0"/>
      <w:divBdr>
        <w:top w:val="none" w:sz="0" w:space="0" w:color="auto"/>
        <w:left w:val="none" w:sz="0" w:space="0" w:color="auto"/>
        <w:bottom w:val="none" w:sz="0" w:space="0" w:color="auto"/>
        <w:right w:val="none" w:sz="0" w:space="0" w:color="auto"/>
      </w:divBdr>
    </w:div>
    <w:div w:id="1872718692">
      <w:bodyDiv w:val="1"/>
      <w:marLeft w:val="0"/>
      <w:marRight w:val="0"/>
      <w:marTop w:val="0"/>
      <w:marBottom w:val="0"/>
      <w:divBdr>
        <w:top w:val="none" w:sz="0" w:space="0" w:color="auto"/>
        <w:left w:val="none" w:sz="0" w:space="0" w:color="auto"/>
        <w:bottom w:val="none" w:sz="0" w:space="0" w:color="auto"/>
        <w:right w:val="none" w:sz="0" w:space="0" w:color="auto"/>
      </w:divBdr>
    </w:div>
    <w:div w:id="1874609355">
      <w:bodyDiv w:val="1"/>
      <w:marLeft w:val="0"/>
      <w:marRight w:val="0"/>
      <w:marTop w:val="0"/>
      <w:marBottom w:val="0"/>
      <w:divBdr>
        <w:top w:val="none" w:sz="0" w:space="0" w:color="auto"/>
        <w:left w:val="none" w:sz="0" w:space="0" w:color="auto"/>
        <w:bottom w:val="none" w:sz="0" w:space="0" w:color="auto"/>
        <w:right w:val="none" w:sz="0" w:space="0" w:color="auto"/>
      </w:divBdr>
    </w:div>
    <w:div w:id="1883439518">
      <w:bodyDiv w:val="1"/>
      <w:marLeft w:val="0"/>
      <w:marRight w:val="0"/>
      <w:marTop w:val="0"/>
      <w:marBottom w:val="0"/>
      <w:divBdr>
        <w:top w:val="none" w:sz="0" w:space="0" w:color="auto"/>
        <w:left w:val="none" w:sz="0" w:space="0" w:color="auto"/>
        <w:bottom w:val="none" w:sz="0" w:space="0" w:color="auto"/>
        <w:right w:val="none" w:sz="0" w:space="0" w:color="auto"/>
      </w:divBdr>
    </w:div>
    <w:div w:id="1889141396">
      <w:bodyDiv w:val="1"/>
      <w:marLeft w:val="0"/>
      <w:marRight w:val="0"/>
      <w:marTop w:val="0"/>
      <w:marBottom w:val="0"/>
      <w:divBdr>
        <w:top w:val="none" w:sz="0" w:space="0" w:color="auto"/>
        <w:left w:val="none" w:sz="0" w:space="0" w:color="auto"/>
        <w:bottom w:val="none" w:sz="0" w:space="0" w:color="auto"/>
        <w:right w:val="none" w:sz="0" w:space="0" w:color="auto"/>
      </w:divBdr>
    </w:div>
    <w:div w:id="1914243229">
      <w:bodyDiv w:val="1"/>
      <w:marLeft w:val="0"/>
      <w:marRight w:val="0"/>
      <w:marTop w:val="0"/>
      <w:marBottom w:val="0"/>
      <w:divBdr>
        <w:top w:val="none" w:sz="0" w:space="0" w:color="auto"/>
        <w:left w:val="none" w:sz="0" w:space="0" w:color="auto"/>
        <w:bottom w:val="none" w:sz="0" w:space="0" w:color="auto"/>
        <w:right w:val="none" w:sz="0" w:space="0" w:color="auto"/>
      </w:divBdr>
    </w:div>
    <w:div w:id="1916279955">
      <w:bodyDiv w:val="1"/>
      <w:marLeft w:val="0"/>
      <w:marRight w:val="0"/>
      <w:marTop w:val="0"/>
      <w:marBottom w:val="0"/>
      <w:divBdr>
        <w:top w:val="none" w:sz="0" w:space="0" w:color="auto"/>
        <w:left w:val="none" w:sz="0" w:space="0" w:color="auto"/>
        <w:bottom w:val="none" w:sz="0" w:space="0" w:color="auto"/>
        <w:right w:val="none" w:sz="0" w:space="0" w:color="auto"/>
      </w:divBdr>
    </w:div>
    <w:div w:id="1916473804">
      <w:bodyDiv w:val="1"/>
      <w:marLeft w:val="0"/>
      <w:marRight w:val="0"/>
      <w:marTop w:val="0"/>
      <w:marBottom w:val="0"/>
      <w:divBdr>
        <w:top w:val="none" w:sz="0" w:space="0" w:color="auto"/>
        <w:left w:val="none" w:sz="0" w:space="0" w:color="auto"/>
        <w:bottom w:val="none" w:sz="0" w:space="0" w:color="auto"/>
        <w:right w:val="none" w:sz="0" w:space="0" w:color="auto"/>
      </w:divBdr>
    </w:div>
    <w:div w:id="1942182066">
      <w:bodyDiv w:val="1"/>
      <w:marLeft w:val="0"/>
      <w:marRight w:val="0"/>
      <w:marTop w:val="0"/>
      <w:marBottom w:val="0"/>
      <w:divBdr>
        <w:top w:val="none" w:sz="0" w:space="0" w:color="auto"/>
        <w:left w:val="none" w:sz="0" w:space="0" w:color="auto"/>
        <w:bottom w:val="none" w:sz="0" w:space="0" w:color="auto"/>
        <w:right w:val="none" w:sz="0" w:space="0" w:color="auto"/>
      </w:divBdr>
    </w:div>
    <w:div w:id="1947881162">
      <w:bodyDiv w:val="1"/>
      <w:marLeft w:val="0"/>
      <w:marRight w:val="0"/>
      <w:marTop w:val="0"/>
      <w:marBottom w:val="0"/>
      <w:divBdr>
        <w:top w:val="none" w:sz="0" w:space="0" w:color="auto"/>
        <w:left w:val="none" w:sz="0" w:space="0" w:color="auto"/>
        <w:bottom w:val="none" w:sz="0" w:space="0" w:color="auto"/>
        <w:right w:val="none" w:sz="0" w:space="0" w:color="auto"/>
      </w:divBdr>
    </w:div>
    <w:div w:id="1952320459">
      <w:bodyDiv w:val="1"/>
      <w:marLeft w:val="0"/>
      <w:marRight w:val="0"/>
      <w:marTop w:val="0"/>
      <w:marBottom w:val="0"/>
      <w:divBdr>
        <w:top w:val="none" w:sz="0" w:space="0" w:color="auto"/>
        <w:left w:val="none" w:sz="0" w:space="0" w:color="auto"/>
        <w:bottom w:val="none" w:sz="0" w:space="0" w:color="auto"/>
        <w:right w:val="none" w:sz="0" w:space="0" w:color="auto"/>
      </w:divBdr>
    </w:div>
    <w:div w:id="1956597264">
      <w:bodyDiv w:val="1"/>
      <w:marLeft w:val="0"/>
      <w:marRight w:val="0"/>
      <w:marTop w:val="0"/>
      <w:marBottom w:val="0"/>
      <w:divBdr>
        <w:top w:val="none" w:sz="0" w:space="0" w:color="auto"/>
        <w:left w:val="none" w:sz="0" w:space="0" w:color="auto"/>
        <w:bottom w:val="none" w:sz="0" w:space="0" w:color="auto"/>
        <w:right w:val="none" w:sz="0" w:space="0" w:color="auto"/>
      </w:divBdr>
    </w:div>
    <w:div w:id="1958903057">
      <w:bodyDiv w:val="1"/>
      <w:marLeft w:val="0"/>
      <w:marRight w:val="0"/>
      <w:marTop w:val="0"/>
      <w:marBottom w:val="0"/>
      <w:divBdr>
        <w:top w:val="none" w:sz="0" w:space="0" w:color="auto"/>
        <w:left w:val="none" w:sz="0" w:space="0" w:color="auto"/>
        <w:bottom w:val="none" w:sz="0" w:space="0" w:color="auto"/>
        <w:right w:val="none" w:sz="0" w:space="0" w:color="auto"/>
      </w:divBdr>
    </w:div>
    <w:div w:id="1959409767">
      <w:bodyDiv w:val="1"/>
      <w:marLeft w:val="0"/>
      <w:marRight w:val="0"/>
      <w:marTop w:val="0"/>
      <w:marBottom w:val="0"/>
      <w:divBdr>
        <w:top w:val="none" w:sz="0" w:space="0" w:color="auto"/>
        <w:left w:val="none" w:sz="0" w:space="0" w:color="auto"/>
        <w:bottom w:val="none" w:sz="0" w:space="0" w:color="auto"/>
        <w:right w:val="none" w:sz="0" w:space="0" w:color="auto"/>
      </w:divBdr>
    </w:div>
    <w:div w:id="1968463014">
      <w:bodyDiv w:val="1"/>
      <w:marLeft w:val="0"/>
      <w:marRight w:val="0"/>
      <w:marTop w:val="0"/>
      <w:marBottom w:val="0"/>
      <w:divBdr>
        <w:top w:val="none" w:sz="0" w:space="0" w:color="auto"/>
        <w:left w:val="none" w:sz="0" w:space="0" w:color="auto"/>
        <w:bottom w:val="none" w:sz="0" w:space="0" w:color="auto"/>
        <w:right w:val="none" w:sz="0" w:space="0" w:color="auto"/>
      </w:divBdr>
    </w:div>
    <w:div w:id="1992443846">
      <w:bodyDiv w:val="1"/>
      <w:marLeft w:val="0"/>
      <w:marRight w:val="0"/>
      <w:marTop w:val="0"/>
      <w:marBottom w:val="0"/>
      <w:divBdr>
        <w:top w:val="none" w:sz="0" w:space="0" w:color="auto"/>
        <w:left w:val="none" w:sz="0" w:space="0" w:color="auto"/>
        <w:bottom w:val="none" w:sz="0" w:space="0" w:color="auto"/>
        <w:right w:val="none" w:sz="0" w:space="0" w:color="auto"/>
      </w:divBdr>
    </w:div>
    <w:div w:id="2006738423">
      <w:bodyDiv w:val="1"/>
      <w:marLeft w:val="0"/>
      <w:marRight w:val="0"/>
      <w:marTop w:val="0"/>
      <w:marBottom w:val="0"/>
      <w:divBdr>
        <w:top w:val="none" w:sz="0" w:space="0" w:color="auto"/>
        <w:left w:val="none" w:sz="0" w:space="0" w:color="auto"/>
        <w:bottom w:val="none" w:sz="0" w:space="0" w:color="auto"/>
        <w:right w:val="none" w:sz="0" w:space="0" w:color="auto"/>
      </w:divBdr>
    </w:div>
    <w:div w:id="2006781706">
      <w:bodyDiv w:val="1"/>
      <w:marLeft w:val="0"/>
      <w:marRight w:val="0"/>
      <w:marTop w:val="0"/>
      <w:marBottom w:val="0"/>
      <w:divBdr>
        <w:top w:val="none" w:sz="0" w:space="0" w:color="auto"/>
        <w:left w:val="none" w:sz="0" w:space="0" w:color="auto"/>
        <w:bottom w:val="none" w:sz="0" w:space="0" w:color="auto"/>
        <w:right w:val="none" w:sz="0" w:space="0" w:color="auto"/>
      </w:divBdr>
    </w:div>
    <w:div w:id="2018464587">
      <w:bodyDiv w:val="1"/>
      <w:marLeft w:val="0"/>
      <w:marRight w:val="0"/>
      <w:marTop w:val="0"/>
      <w:marBottom w:val="0"/>
      <w:divBdr>
        <w:top w:val="none" w:sz="0" w:space="0" w:color="auto"/>
        <w:left w:val="none" w:sz="0" w:space="0" w:color="auto"/>
        <w:bottom w:val="none" w:sz="0" w:space="0" w:color="auto"/>
        <w:right w:val="none" w:sz="0" w:space="0" w:color="auto"/>
      </w:divBdr>
    </w:div>
    <w:div w:id="2031098427">
      <w:bodyDiv w:val="1"/>
      <w:marLeft w:val="0"/>
      <w:marRight w:val="0"/>
      <w:marTop w:val="0"/>
      <w:marBottom w:val="0"/>
      <w:divBdr>
        <w:top w:val="none" w:sz="0" w:space="0" w:color="auto"/>
        <w:left w:val="none" w:sz="0" w:space="0" w:color="auto"/>
        <w:bottom w:val="none" w:sz="0" w:space="0" w:color="auto"/>
        <w:right w:val="none" w:sz="0" w:space="0" w:color="auto"/>
      </w:divBdr>
    </w:div>
    <w:div w:id="2043361554">
      <w:bodyDiv w:val="1"/>
      <w:marLeft w:val="0"/>
      <w:marRight w:val="0"/>
      <w:marTop w:val="0"/>
      <w:marBottom w:val="0"/>
      <w:divBdr>
        <w:top w:val="none" w:sz="0" w:space="0" w:color="auto"/>
        <w:left w:val="none" w:sz="0" w:space="0" w:color="auto"/>
        <w:bottom w:val="none" w:sz="0" w:space="0" w:color="auto"/>
        <w:right w:val="none" w:sz="0" w:space="0" w:color="auto"/>
      </w:divBdr>
    </w:div>
    <w:div w:id="2068726779">
      <w:bodyDiv w:val="1"/>
      <w:marLeft w:val="0"/>
      <w:marRight w:val="0"/>
      <w:marTop w:val="0"/>
      <w:marBottom w:val="0"/>
      <w:divBdr>
        <w:top w:val="none" w:sz="0" w:space="0" w:color="auto"/>
        <w:left w:val="none" w:sz="0" w:space="0" w:color="auto"/>
        <w:bottom w:val="none" w:sz="0" w:space="0" w:color="auto"/>
        <w:right w:val="none" w:sz="0" w:space="0" w:color="auto"/>
      </w:divBdr>
    </w:div>
    <w:div w:id="2068793346">
      <w:bodyDiv w:val="1"/>
      <w:marLeft w:val="0"/>
      <w:marRight w:val="0"/>
      <w:marTop w:val="0"/>
      <w:marBottom w:val="0"/>
      <w:divBdr>
        <w:top w:val="none" w:sz="0" w:space="0" w:color="auto"/>
        <w:left w:val="none" w:sz="0" w:space="0" w:color="auto"/>
        <w:bottom w:val="none" w:sz="0" w:space="0" w:color="auto"/>
        <w:right w:val="none" w:sz="0" w:space="0" w:color="auto"/>
      </w:divBdr>
    </w:div>
    <w:div w:id="2076000957">
      <w:bodyDiv w:val="1"/>
      <w:marLeft w:val="0"/>
      <w:marRight w:val="0"/>
      <w:marTop w:val="0"/>
      <w:marBottom w:val="0"/>
      <w:divBdr>
        <w:top w:val="none" w:sz="0" w:space="0" w:color="auto"/>
        <w:left w:val="none" w:sz="0" w:space="0" w:color="auto"/>
        <w:bottom w:val="none" w:sz="0" w:space="0" w:color="auto"/>
        <w:right w:val="none" w:sz="0" w:space="0" w:color="auto"/>
      </w:divBdr>
    </w:div>
    <w:div w:id="2076539865">
      <w:bodyDiv w:val="1"/>
      <w:marLeft w:val="0"/>
      <w:marRight w:val="0"/>
      <w:marTop w:val="0"/>
      <w:marBottom w:val="0"/>
      <w:divBdr>
        <w:top w:val="none" w:sz="0" w:space="0" w:color="auto"/>
        <w:left w:val="none" w:sz="0" w:space="0" w:color="auto"/>
        <w:bottom w:val="none" w:sz="0" w:space="0" w:color="auto"/>
        <w:right w:val="none" w:sz="0" w:space="0" w:color="auto"/>
      </w:divBdr>
    </w:div>
    <w:div w:id="2079395429">
      <w:bodyDiv w:val="1"/>
      <w:marLeft w:val="0"/>
      <w:marRight w:val="0"/>
      <w:marTop w:val="0"/>
      <w:marBottom w:val="0"/>
      <w:divBdr>
        <w:top w:val="none" w:sz="0" w:space="0" w:color="auto"/>
        <w:left w:val="none" w:sz="0" w:space="0" w:color="auto"/>
        <w:bottom w:val="none" w:sz="0" w:space="0" w:color="auto"/>
        <w:right w:val="none" w:sz="0" w:space="0" w:color="auto"/>
      </w:divBdr>
    </w:div>
    <w:div w:id="2087531972">
      <w:bodyDiv w:val="1"/>
      <w:marLeft w:val="0"/>
      <w:marRight w:val="0"/>
      <w:marTop w:val="0"/>
      <w:marBottom w:val="0"/>
      <w:divBdr>
        <w:top w:val="none" w:sz="0" w:space="0" w:color="auto"/>
        <w:left w:val="none" w:sz="0" w:space="0" w:color="auto"/>
        <w:bottom w:val="none" w:sz="0" w:space="0" w:color="auto"/>
        <w:right w:val="none" w:sz="0" w:space="0" w:color="auto"/>
      </w:divBdr>
    </w:div>
    <w:div w:id="2092660046">
      <w:bodyDiv w:val="1"/>
      <w:marLeft w:val="0"/>
      <w:marRight w:val="0"/>
      <w:marTop w:val="0"/>
      <w:marBottom w:val="0"/>
      <w:divBdr>
        <w:top w:val="none" w:sz="0" w:space="0" w:color="auto"/>
        <w:left w:val="none" w:sz="0" w:space="0" w:color="auto"/>
        <w:bottom w:val="none" w:sz="0" w:space="0" w:color="auto"/>
        <w:right w:val="none" w:sz="0" w:space="0" w:color="auto"/>
      </w:divBdr>
    </w:div>
    <w:div w:id="2100250924">
      <w:bodyDiv w:val="1"/>
      <w:marLeft w:val="0"/>
      <w:marRight w:val="0"/>
      <w:marTop w:val="0"/>
      <w:marBottom w:val="0"/>
      <w:divBdr>
        <w:top w:val="none" w:sz="0" w:space="0" w:color="auto"/>
        <w:left w:val="none" w:sz="0" w:space="0" w:color="auto"/>
        <w:bottom w:val="none" w:sz="0" w:space="0" w:color="auto"/>
        <w:right w:val="none" w:sz="0" w:space="0" w:color="auto"/>
      </w:divBdr>
    </w:div>
    <w:div w:id="2111268227">
      <w:bodyDiv w:val="1"/>
      <w:marLeft w:val="0"/>
      <w:marRight w:val="0"/>
      <w:marTop w:val="0"/>
      <w:marBottom w:val="0"/>
      <w:divBdr>
        <w:top w:val="none" w:sz="0" w:space="0" w:color="auto"/>
        <w:left w:val="none" w:sz="0" w:space="0" w:color="auto"/>
        <w:bottom w:val="none" w:sz="0" w:space="0" w:color="auto"/>
        <w:right w:val="none" w:sz="0" w:space="0" w:color="auto"/>
      </w:divBdr>
    </w:div>
    <w:div w:id="2121684453">
      <w:bodyDiv w:val="1"/>
      <w:marLeft w:val="0"/>
      <w:marRight w:val="0"/>
      <w:marTop w:val="0"/>
      <w:marBottom w:val="0"/>
      <w:divBdr>
        <w:top w:val="none" w:sz="0" w:space="0" w:color="auto"/>
        <w:left w:val="none" w:sz="0" w:space="0" w:color="auto"/>
        <w:bottom w:val="none" w:sz="0" w:space="0" w:color="auto"/>
        <w:right w:val="none" w:sz="0" w:space="0" w:color="auto"/>
      </w:divBdr>
    </w:div>
    <w:div w:id="2131775397">
      <w:bodyDiv w:val="1"/>
      <w:marLeft w:val="0"/>
      <w:marRight w:val="0"/>
      <w:marTop w:val="0"/>
      <w:marBottom w:val="0"/>
      <w:divBdr>
        <w:top w:val="none" w:sz="0" w:space="0" w:color="auto"/>
        <w:left w:val="none" w:sz="0" w:space="0" w:color="auto"/>
        <w:bottom w:val="none" w:sz="0" w:space="0" w:color="auto"/>
        <w:right w:val="none" w:sz="0" w:space="0" w:color="auto"/>
      </w:divBdr>
    </w:div>
    <w:div w:id="2132354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4</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Check list for the reporting of fraud:</vt:lpstr>
    </vt:vector>
  </TitlesOfParts>
  <Company>sks</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list for the reporting of fraud:</dc:title>
  <dc:creator>Debasis</dc:creator>
  <cp:lastModifiedBy>Deepak Kumar Nema</cp:lastModifiedBy>
  <cp:revision>342</cp:revision>
  <cp:lastPrinted>2015-03-04T17:10:00Z</cp:lastPrinted>
  <dcterms:created xsi:type="dcterms:W3CDTF">2025-02-05T12:54:00Z</dcterms:created>
  <dcterms:modified xsi:type="dcterms:W3CDTF">2026-07-27T11:47:00Z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076b1c4de7324b92c673a66157bf5a34048dd2670bc471e0e649e85fbe5afba4</vt:lpwstr>
  </property>
  <property fmtid="{D5CDD505-2E9C-101B-9397-08002B2CF9AE}" pid="3" name="KSOProductBuildVer">
    <vt:lpwstr>1033-12.2.0.17545</vt:lpwstr>
  </property>
  <property fmtid="{D5CDD505-2E9C-101B-9397-08002B2CF9AE}" pid="4" name="ICV">
    <vt:lpwstr>F5A80FD0385443A68637153F6EDFFDA2_12</vt:lpwstr>
  </property>
</Properties>
</file>